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5C0" w:rsidRPr="00A65E14" w:rsidRDefault="00502A74" w:rsidP="00A65E14">
      <w:pPr>
        <w:spacing w:after="0" w:line="240" w:lineRule="auto"/>
        <w:ind w:left="-142" w:right="142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5E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Funkcjonowanie </w:t>
      </w:r>
      <w:r w:rsidR="00B0232B" w:rsidRPr="00A65E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szkół w </w:t>
      </w:r>
      <w:r w:rsidRPr="00A65E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SOSW dla Dzieci i Młodzieży Niepełnosprawnych im. Prof. Zofii Sękowskiej </w:t>
      </w:r>
      <w:r w:rsidR="005345C0" w:rsidRPr="00A65E14">
        <w:rPr>
          <w:rFonts w:ascii="Times New Roman" w:eastAsia="Times New Roman" w:hAnsi="Times New Roman" w:cs="Times New Roman"/>
          <w:b/>
          <w:bCs/>
          <w:sz w:val="28"/>
          <w:szCs w:val="28"/>
        </w:rPr>
        <w:t>w okresie zapobiegania, przeciwdziałania i</w:t>
      </w:r>
      <w:r w:rsidRPr="00A65E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zwalczania COVID – 19 </w:t>
      </w:r>
      <w:r w:rsidR="005345C0" w:rsidRPr="00A65E14">
        <w:rPr>
          <w:rFonts w:ascii="Times New Roman" w:eastAsia="Times New Roman" w:hAnsi="Times New Roman" w:cs="Times New Roman"/>
          <w:b/>
          <w:bCs/>
          <w:sz w:val="28"/>
          <w:szCs w:val="28"/>
        </w:rPr>
        <w:t>w roku szkolnym 2020/21</w:t>
      </w:r>
    </w:p>
    <w:p w:rsidR="00A65E14" w:rsidRDefault="00A65E14" w:rsidP="00A65E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45C0" w:rsidRPr="00A65E14" w:rsidRDefault="005345C0" w:rsidP="00A65E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5E14">
        <w:rPr>
          <w:rFonts w:ascii="Times New Roman" w:eastAsia="Times New Roman" w:hAnsi="Times New Roman" w:cs="Times New Roman"/>
          <w:b/>
          <w:bCs/>
          <w:sz w:val="28"/>
          <w:szCs w:val="28"/>
        </w:rPr>
        <w:t>Zasady i procedury nauczania hybrydowego/zdalnego</w:t>
      </w:r>
    </w:p>
    <w:p w:rsidR="00A65E14" w:rsidRDefault="00A65E14" w:rsidP="00A6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45C0" w:rsidRPr="00A65E14" w:rsidRDefault="00B0232B" w:rsidP="00A65E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E14">
        <w:rPr>
          <w:rFonts w:ascii="Times New Roman" w:eastAsia="Times New Roman" w:hAnsi="Times New Roman" w:cs="Times New Roman"/>
          <w:sz w:val="28"/>
          <w:szCs w:val="28"/>
        </w:rPr>
        <w:t>Decyzję</w:t>
      </w:r>
      <w:r w:rsidR="005345C0" w:rsidRPr="00A65E14">
        <w:rPr>
          <w:rFonts w:ascii="Times New Roman" w:eastAsia="Times New Roman" w:hAnsi="Times New Roman" w:cs="Times New Roman"/>
          <w:sz w:val="28"/>
          <w:szCs w:val="28"/>
        </w:rPr>
        <w:t xml:space="preserve"> o całkowitym lub częściowym zamknięciu placówki, czyli o przejściu na nauczanie zdalne lub hyb</w:t>
      </w:r>
      <w:r w:rsidR="009C0847" w:rsidRPr="00A65E14">
        <w:rPr>
          <w:rFonts w:ascii="Times New Roman" w:eastAsia="Times New Roman" w:hAnsi="Times New Roman" w:cs="Times New Roman"/>
          <w:sz w:val="28"/>
          <w:szCs w:val="28"/>
        </w:rPr>
        <w:t xml:space="preserve">rydowe podejmuje dyrektor Ośrodka </w:t>
      </w:r>
      <w:r w:rsidR="005345C0" w:rsidRPr="00A65E14">
        <w:rPr>
          <w:rFonts w:ascii="Times New Roman" w:eastAsia="Times New Roman" w:hAnsi="Times New Roman" w:cs="Times New Roman"/>
          <w:sz w:val="28"/>
          <w:szCs w:val="28"/>
        </w:rPr>
        <w:t xml:space="preserve"> w porozumieniu </w:t>
      </w:r>
      <w:r w:rsidR="00A65E14">
        <w:rPr>
          <w:rFonts w:ascii="Times New Roman" w:eastAsia="Times New Roman" w:hAnsi="Times New Roman" w:cs="Times New Roman"/>
          <w:sz w:val="28"/>
          <w:szCs w:val="28"/>
        </w:rPr>
        <w:br/>
      </w:r>
      <w:r w:rsidR="005345C0" w:rsidRPr="00A65E14">
        <w:rPr>
          <w:rFonts w:ascii="Times New Roman" w:eastAsia="Times New Roman" w:hAnsi="Times New Roman" w:cs="Times New Roman"/>
          <w:sz w:val="28"/>
          <w:szCs w:val="28"/>
        </w:rPr>
        <w:t xml:space="preserve">z organem prowadzącym i przy pozytywnej opinii powiatowego inspektora </w:t>
      </w:r>
      <w:r w:rsidRPr="00A65E14">
        <w:rPr>
          <w:rFonts w:ascii="Times New Roman" w:eastAsia="Times New Roman" w:hAnsi="Times New Roman" w:cs="Times New Roman"/>
          <w:sz w:val="28"/>
          <w:szCs w:val="28"/>
        </w:rPr>
        <w:t>sanitarnego. Decyzja jest uzależniona</w:t>
      </w:r>
      <w:r w:rsidR="005345C0" w:rsidRPr="00A65E14">
        <w:rPr>
          <w:rFonts w:ascii="Times New Roman" w:eastAsia="Times New Roman" w:hAnsi="Times New Roman" w:cs="Times New Roman"/>
          <w:sz w:val="28"/>
          <w:szCs w:val="28"/>
        </w:rPr>
        <w:t xml:space="preserve"> od rodzaju kontaktu osoby zarażonej lub podejrzanej o zarażenie z innymi osobami danej szkoły, czyli nauczycielami, uczniami i obsługą administracyjną.</w:t>
      </w:r>
    </w:p>
    <w:p w:rsidR="005345C0" w:rsidRPr="00A65E14" w:rsidRDefault="005345C0" w:rsidP="00A65E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E14">
        <w:rPr>
          <w:rFonts w:ascii="Times New Roman" w:eastAsia="Times New Roman" w:hAnsi="Times New Roman" w:cs="Times New Roman"/>
          <w:sz w:val="28"/>
          <w:szCs w:val="28"/>
        </w:rPr>
        <w:t xml:space="preserve">Po podjęciu przez Państwowy Powiatowy Inspektorat Sanitarny decyzji </w:t>
      </w:r>
      <w:r w:rsidR="00A65E14">
        <w:rPr>
          <w:rFonts w:ascii="Times New Roman" w:eastAsia="Times New Roman" w:hAnsi="Times New Roman" w:cs="Times New Roman"/>
          <w:sz w:val="28"/>
          <w:szCs w:val="28"/>
        </w:rPr>
        <w:br/>
      </w:r>
      <w:r w:rsidRPr="00A65E14">
        <w:rPr>
          <w:rFonts w:ascii="Times New Roman" w:eastAsia="Times New Roman" w:hAnsi="Times New Roman" w:cs="Times New Roman"/>
          <w:sz w:val="28"/>
          <w:szCs w:val="28"/>
        </w:rPr>
        <w:t xml:space="preserve">o przesunięciu formy nauczania ze stacjonarnej na hybrydową, w zależności od poziomu nauczania lub klas objętych zagrożeniem, będziemy stosować wybrany dostosowany do sytuacji wariant z podanych poniżej: </w:t>
      </w:r>
    </w:p>
    <w:p w:rsidR="005345C0" w:rsidRPr="00A65E14" w:rsidRDefault="005345C0" w:rsidP="00A65E1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E14">
        <w:rPr>
          <w:rFonts w:ascii="Times New Roman" w:eastAsia="Times New Roman" w:hAnsi="Times New Roman" w:cs="Times New Roman"/>
          <w:b/>
          <w:bCs/>
          <w:sz w:val="28"/>
          <w:szCs w:val="28"/>
        </w:rPr>
        <w:t>Szkoła zostaje zamknięta, decyzją władz placówka przechodzi na edukację zdalną</w:t>
      </w:r>
      <w:r w:rsidRPr="00A65E14">
        <w:rPr>
          <w:rFonts w:ascii="Times New Roman" w:eastAsia="Times New Roman" w:hAnsi="Times New Roman" w:cs="Times New Roman"/>
          <w:sz w:val="28"/>
          <w:szCs w:val="28"/>
        </w:rPr>
        <w:t>, wówczas pracujemy zgodnie z obowiązującym planem lekcji. Dostosowanie planu zajęć sprowadza się do ustalenia limitu lekcji prowadzonych w czasie rzeczywistym w formie on-line zarówno w tygodniu, jak i w konkretnym dniu oraz konkretnej klasy, przy uwzględnieniu bezpieczeństwa i higieny pracy przy komputerze.</w:t>
      </w:r>
    </w:p>
    <w:p w:rsidR="005345C0" w:rsidRPr="00A65E14" w:rsidRDefault="005345C0" w:rsidP="00A65E1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E14">
        <w:rPr>
          <w:rFonts w:ascii="Times New Roman" w:eastAsia="Times New Roman" w:hAnsi="Times New Roman" w:cs="Times New Roman"/>
          <w:sz w:val="28"/>
          <w:szCs w:val="28"/>
        </w:rPr>
        <w:t>Nauka</w:t>
      </w:r>
      <w:r w:rsidR="009E0EE3" w:rsidRPr="00A65E14">
        <w:rPr>
          <w:rFonts w:ascii="Times New Roman" w:eastAsia="Times New Roman" w:hAnsi="Times New Roman" w:cs="Times New Roman"/>
          <w:sz w:val="28"/>
          <w:szCs w:val="28"/>
        </w:rPr>
        <w:t xml:space="preserve"> prowadzona na odległość </w:t>
      </w:r>
      <w:r w:rsidRPr="00A65E14">
        <w:rPr>
          <w:rFonts w:ascii="Times New Roman" w:eastAsia="Times New Roman" w:hAnsi="Times New Roman" w:cs="Times New Roman"/>
          <w:sz w:val="28"/>
          <w:szCs w:val="28"/>
        </w:rPr>
        <w:t xml:space="preserve">będzie realizowana z wykorzystaniem materiałów udostępnionych przez nauczycieli poprzez e-dziennik, lekcji </w:t>
      </w:r>
      <w:proofErr w:type="spellStart"/>
      <w:r w:rsidRPr="00A65E14">
        <w:rPr>
          <w:rFonts w:ascii="Times New Roman" w:eastAsia="Times New Roman" w:hAnsi="Times New Roman" w:cs="Times New Roman"/>
          <w:sz w:val="28"/>
          <w:szCs w:val="28"/>
        </w:rPr>
        <w:t>on-line</w:t>
      </w:r>
      <w:proofErr w:type="spellEnd"/>
      <w:r w:rsidRPr="00A65E14">
        <w:rPr>
          <w:rFonts w:ascii="Times New Roman" w:eastAsia="Times New Roman" w:hAnsi="Times New Roman" w:cs="Times New Roman"/>
          <w:sz w:val="28"/>
          <w:szCs w:val="28"/>
        </w:rPr>
        <w:t xml:space="preserve"> w aplikacji </w:t>
      </w:r>
      <w:proofErr w:type="spellStart"/>
      <w:r w:rsidRPr="00A65E14">
        <w:rPr>
          <w:rFonts w:ascii="Times New Roman" w:eastAsia="Times New Roman" w:hAnsi="Times New Roman" w:cs="Times New Roman"/>
          <w:sz w:val="28"/>
          <w:szCs w:val="28"/>
        </w:rPr>
        <w:t>Teams</w:t>
      </w:r>
      <w:proofErr w:type="spellEnd"/>
      <w:r w:rsidRPr="00A65E14">
        <w:rPr>
          <w:rFonts w:ascii="Times New Roman" w:eastAsia="Times New Roman" w:hAnsi="Times New Roman" w:cs="Times New Roman"/>
          <w:sz w:val="28"/>
          <w:szCs w:val="28"/>
        </w:rPr>
        <w:t>. Informację o postępach ucznia w nauce nauczyciele umieszczają w e-dzienniku w zakładce uwagi lub wpisując oceny.</w:t>
      </w:r>
    </w:p>
    <w:p w:rsidR="005345C0" w:rsidRPr="00A65E14" w:rsidRDefault="005345C0" w:rsidP="00A65E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E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Szkoła wprowadza kształcenie w wariancie hybrydowym, </w:t>
      </w:r>
      <w:r w:rsidRPr="00A65E14">
        <w:rPr>
          <w:rFonts w:ascii="Times New Roman" w:eastAsia="Times New Roman" w:hAnsi="Times New Roman" w:cs="Times New Roman"/>
          <w:sz w:val="28"/>
          <w:szCs w:val="28"/>
        </w:rPr>
        <w:t xml:space="preserve">wówczas będą rozważane i wprowadzane następujące możliwości: </w:t>
      </w:r>
    </w:p>
    <w:p w:rsidR="0057497E" w:rsidRPr="00A65E14" w:rsidRDefault="005345C0" w:rsidP="00A65E14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E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Klasa objęta kwarantanną przechodzi na system zdalny </w:t>
      </w:r>
      <w:r w:rsidRPr="00A65E14">
        <w:rPr>
          <w:rFonts w:ascii="Times New Roman" w:eastAsia="Times New Roman" w:hAnsi="Times New Roman" w:cs="Times New Roman"/>
          <w:sz w:val="28"/>
          <w:szCs w:val="28"/>
        </w:rPr>
        <w:t>– praca wg procedur dotyczących nauki zdalnej w naszej placówce.</w:t>
      </w:r>
      <w:bookmarkStart w:id="0" w:name="_GoBack"/>
      <w:bookmarkEnd w:id="0"/>
      <w:r w:rsidRPr="00A65E14">
        <w:rPr>
          <w:rFonts w:ascii="Times New Roman" w:eastAsia="Times New Roman" w:hAnsi="Times New Roman" w:cs="Times New Roman"/>
          <w:b/>
          <w:bCs/>
          <w:sz w:val="28"/>
          <w:szCs w:val="28"/>
        </w:rPr>
        <w:t>Pozostałe klasy pracują stacjonarnie.</w:t>
      </w:r>
      <w:r w:rsidRPr="00A65E14">
        <w:rPr>
          <w:rFonts w:ascii="Times New Roman" w:eastAsia="Times New Roman" w:hAnsi="Times New Roman" w:cs="Times New Roman"/>
          <w:sz w:val="28"/>
          <w:szCs w:val="28"/>
        </w:rPr>
        <w:t xml:space="preserve"> Nauczyciele uczący w klasie objętej kwarantanną, uczą pozostałe klasy </w:t>
      </w:r>
      <w:r w:rsidR="00A408A9" w:rsidRPr="00A65E14">
        <w:rPr>
          <w:rFonts w:ascii="Times New Roman" w:eastAsia="Times New Roman" w:hAnsi="Times New Roman" w:cs="Times New Roman"/>
          <w:sz w:val="28"/>
          <w:szCs w:val="28"/>
        </w:rPr>
        <w:t>w sposób stacjonarny (chyba że S</w:t>
      </w:r>
      <w:r w:rsidRPr="00A65E14">
        <w:rPr>
          <w:rFonts w:ascii="Times New Roman" w:eastAsia="Times New Roman" w:hAnsi="Times New Roman" w:cs="Times New Roman"/>
          <w:sz w:val="28"/>
          <w:szCs w:val="28"/>
        </w:rPr>
        <w:t>an</w:t>
      </w:r>
      <w:r w:rsidR="00A408A9" w:rsidRPr="00A65E14">
        <w:rPr>
          <w:rFonts w:ascii="Times New Roman" w:eastAsia="Times New Roman" w:hAnsi="Times New Roman" w:cs="Times New Roman"/>
          <w:sz w:val="28"/>
          <w:szCs w:val="28"/>
        </w:rPr>
        <w:t xml:space="preserve">epid zdecyduje </w:t>
      </w:r>
      <w:r w:rsidR="00A65E14">
        <w:rPr>
          <w:rFonts w:ascii="Times New Roman" w:eastAsia="Times New Roman" w:hAnsi="Times New Roman" w:cs="Times New Roman"/>
          <w:sz w:val="28"/>
          <w:szCs w:val="28"/>
        </w:rPr>
        <w:br/>
      </w:r>
      <w:r w:rsidR="00A408A9" w:rsidRPr="00A65E14">
        <w:rPr>
          <w:rFonts w:ascii="Times New Roman" w:eastAsia="Times New Roman" w:hAnsi="Times New Roman" w:cs="Times New Roman"/>
          <w:sz w:val="28"/>
          <w:szCs w:val="28"/>
        </w:rPr>
        <w:t xml:space="preserve">o wysłaniu któregoś </w:t>
      </w:r>
      <w:r w:rsidRPr="00A65E14">
        <w:rPr>
          <w:rFonts w:ascii="Times New Roman" w:eastAsia="Times New Roman" w:hAnsi="Times New Roman" w:cs="Times New Roman"/>
          <w:sz w:val="28"/>
          <w:szCs w:val="28"/>
        </w:rPr>
        <w:t xml:space="preserve">z nauczycieli na kwarantannę), zaś lekcje z klasą wyłączoną z nauczania stacjonarnego prowadzą zdalnie ze stanowiska przygotowanego na terenie szkoły. </w:t>
      </w:r>
    </w:p>
    <w:p w:rsidR="005345C0" w:rsidRPr="00A65E14" w:rsidRDefault="005345C0" w:rsidP="00A65E14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E14">
        <w:rPr>
          <w:rFonts w:ascii="Times New Roman" w:eastAsia="Times New Roman" w:hAnsi="Times New Roman" w:cs="Times New Roman"/>
          <w:b/>
          <w:bCs/>
          <w:sz w:val="28"/>
          <w:szCs w:val="28"/>
        </w:rPr>
        <w:t>Uczeń objęty kwarantanną przechodzi na system zdalny</w:t>
      </w:r>
      <w:r w:rsidRPr="00A65E1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B0232B" w:rsidRPr="00A65E14">
        <w:rPr>
          <w:rFonts w:ascii="Times New Roman" w:eastAsia="Times New Roman" w:hAnsi="Times New Roman" w:cs="Times New Roman"/>
          <w:sz w:val="28"/>
          <w:szCs w:val="28"/>
        </w:rPr>
        <w:t>uczeń zostaje objęty nauczaniem zdalnym na zasadach ustalonych przez zespół nauczycieli uczących</w:t>
      </w:r>
      <w:r w:rsidR="00F30784" w:rsidRPr="00A65E14">
        <w:rPr>
          <w:rFonts w:ascii="Times New Roman" w:eastAsia="Times New Roman" w:hAnsi="Times New Roman" w:cs="Times New Roman"/>
          <w:sz w:val="28"/>
          <w:szCs w:val="28"/>
        </w:rPr>
        <w:t xml:space="preserve"> w danej klasie</w:t>
      </w:r>
      <w:r w:rsidRPr="00A65E14">
        <w:rPr>
          <w:rFonts w:ascii="Times New Roman" w:eastAsia="Times New Roman" w:hAnsi="Times New Roman" w:cs="Times New Roman"/>
          <w:sz w:val="28"/>
          <w:szCs w:val="28"/>
        </w:rPr>
        <w:t>. Pozostali uczniowie klasy pracują stacjonarnie.</w:t>
      </w:r>
    </w:p>
    <w:p w:rsidR="002B1AA1" w:rsidRPr="00A65E14" w:rsidRDefault="0057497E" w:rsidP="00A65E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E14">
        <w:rPr>
          <w:rFonts w:ascii="Times New Roman" w:hAnsi="Times New Roman" w:cs="Times New Roman"/>
          <w:sz w:val="28"/>
          <w:szCs w:val="28"/>
        </w:rPr>
        <w:t>Powrót do nauczania stacjonarnego następuje po wyrażeniu  zgody  przez Powiatową Stację Sanitarno- Epidemiologiczną.</w:t>
      </w:r>
    </w:p>
    <w:sectPr w:rsidR="002B1AA1" w:rsidRPr="00A65E14" w:rsidSect="00F30784"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462C2"/>
    <w:multiLevelType w:val="multilevel"/>
    <w:tmpl w:val="0D7CC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5A7256"/>
    <w:multiLevelType w:val="multilevel"/>
    <w:tmpl w:val="5F3A8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637496"/>
    <w:multiLevelType w:val="multilevel"/>
    <w:tmpl w:val="F640B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150750"/>
    <w:multiLevelType w:val="hybridMultilevel"/>
    <w:tmpl w:val="76062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6530A"/>
    <w:multiLevelType w:val="multilevel"/>
    <w:tmpl w:val="BD5E4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2"/>
    </w:lvlOverride>
  </w:num>
  <w:num w:numId="3">
    <w:abstractNumId w:val="0"/>
  </w:num>
  <w:num w:numId="4">
    <w:abstractNumId w:val="2"/>
    <w:lvlOverride w:ilvl="0">
      <w:startOverride w:val="2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425"/>
  <w:characterSpacingControl w:val="doNotCompress"/>
  <w:compat>
    <w:useFELayout/>
  </w:compat>
  <w:rsids>
    <w:rsidRoot w:val="005345C0"/>
    <w:rsid w:val="000C7439"/>
    <w:rsid w:val="00197C50"/>
    <w:rsid w:val="002632D9"/>
    <w:rsid w:val="002B1AA1"/>
    <w:rsid w:val="00502A74"/>
    <w:rsid w:val="005345C0"/>
    <w:rsid w:val="0057497E"/>
    <w:rsid w:val="00682F02"/>
    <w:rsid w:val="006B50B1"/>
    <w:rsid w:val="009C0847"/>
    <w:rsid w:val="009E0EE3"/>
    <w:rsid w:val="00A408A9"/>
    <w:rsid w:val="00A65E14"/>
    <w:rsid w:val="00B0232B"/>
    <w:rsid w:val="00E34DCD"/>
    <w:rsid w:val="00F30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F02"/>
  </w:style>
  <w:style w:type="paragraph" w:styleId="Nagwek1">
    <w:name w:val="heading 1"/>
    <w:basedOn w:val="Normalny"/>
    <w:next w:val="Normalny"/>
    <w:link w:val="Nagwek1Znak"/>
    <w:uiPriority w:val="9"/>
    <w:qFormat/>
    <w:rsid w:val="005345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345C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5345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534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345C0"/>
    <w:rPr>
      <w:b/>
      <w:bCs/>
    </w:rPr>
  </w:style>
  <w:style w:type="paragraph" w:styleId="Akapitzlist">
    <w:name w:val="List Paragraph"/>
    <w:basedOn w:val="Normalny"/>
    <w:uiPriority w:val="34"/>
    <w:qFormat/>
    <w:rsid w:val="005749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345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345C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5345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534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345C0"/>
    <w:rPr>
      <w:b/>
      <w:bCs/>
    </w:rPr>
  </w:style>
  <w:style w:type="paragraph" w:styleId="Akapitzlist">
    <w:name w:val="List Paragraph"/>
    <w:basedOn w:val="Normalny"/>
    <w:uiPriority w:val="34"/>
    <w:qFormat/>
    <w:rsid w:val="005749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7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Sekretariat</cp:lastModifiedBy>
  <cp:revision>2</cp:revision>
  <dcterms:created xsi:type="dcterms:W3CDTF">2020-10-12T11:50:00Z</dcterms:created>
  <dcterms:modified xsi:type="dcterms:W3CDTF">2020-10-12T11:50:00Z</dcterms:modified>
</cp:coreProperties>
</file>