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372288">
            <wp:simplePos x="0" y="0"/>
            <wp:positionH relativeFrom="page">
              <wp:posOffset>570122</wp:posOffset>
            </wp:positionH>
            <wp:positionV relativeFrom="page">
              <wp:posOffset>5993497</wp:posOffset>
            </wp:positionV>
            <wp:extent cx="127747" cy="12573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47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529"/>
        </w:rPr>
        <w:t>Wniosek</w:t>
      </w:r>
    </w:p>
    <w:p>
      <w:pPr>
        <w:spacing w:line="252" w:lineRule="auto" w:before="100"/>
        <w:ind w:left="628" w:right="825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7371776">
            <wp:simplePos x="0" y="0"/>
            <wp:positionH relativeFrom="page">
              <wp:posOffset>5122003</wp:posOffset>
            </wp:positionH>
            <wp:positionV relativeFrom="paragraph">
              <wp:posOffset>778515</wp:posOffset>
            </wp:positionV>
            <wp:extent cx="127279" cy="6096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7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529"/>
          <w:sz w:val="21"/>
        </w:rPr>
        <w:t>o przyznanie świadczeń pomocy materialnej o charakterze socjalnym, tj. stypendium szkolnego dla ucznia/słuchacza w roku szkolnym ....................</w: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9"/>
        <w:gridCol w:w="3293"/>
        <w:gridCol w:w="284"/>
        <w:gridCol w:w="3071"/>
        <w:gridCol w:w="189"/>
      </w:tblGrid>
      <w:tr>
        <w:trPr>
          <w:trHeight w:val="291" w:hRule="atLeast"/>
        </w:trPr>
        <w:tc>
          <w:tcPr>
            <w:tcW w:w="10237" w:type="dxa"/>
            <w:gridSpan w:val="4"/>
            <w:tcBorders>
              <w:bottom w:val="single" w:sz="6" w:space="0" w:color="808080"/>
            </w:tcBorders>
          </w:tcPr>
          <w:p>
            <w:pPr>
              <w:pStyle w:val="TableParagraph"/>
              <w:spacing w:before="39"/>
              <w:rPr>
                <w:b/>
                <w:sz w:val="17"/>
              </w:rPr>
            </w:pPr>
            <w:r>
              <w:rPr>
                <w:b/>
                <w:color w:val="202529"/>
                <w:sz w:val="17"/>
              </w:rPr>
              <w:t>I. Dane wnioskodawcy</w:t>
            </w:r>
          </w:p>
        </w:tc>
        <w:tc>
          <w:tcPr>
            <w:tcW w:w="18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114" w:hRule="atLeast"/>
        </w:trPr>
        <w:tc>
          <w:tcPr>
            <w:tcW w:w="358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before="39"/>
              <w:rPr>
                <w:sz w:val="17"/>
              </w:rPr>
            </w:pPr>
            <w:r>
              <w:rPr>
                <w:color w:val="202529"/>
                <w:sz w:val="17"/>
              </w:rPr>
              <w:t>Imię i nazwisko wnioskodawcy</w:t>
            </w:r>
          </w:p>
        </w:tc>
        <w:tc>
          <w:tcPr>
            <w:tcW w:w="35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>
            <w:pPr>
              <w:pStyle w:val="TableParagraph"/>
              <w:spacing w:line="312" w:lineRule="auto" w:before="39"/>
              <w:ind w:left="319" w:right="1470"/>
              <w:rPr>
                <w:sz w:val="17"/>
              </w:rPr>
            </w:pPr>
            <w:r>
              <w:rPr>
                <w:color w:val="202529"/>
                <w:sz w:val="17"/>
              </w:rPr>
              <w:t>Rodzic Pełnoletni uczeń Opiekun prawny</w:t>
            </w:r>
          </w:p>
          <w:p>
            <w:pPr>
              <w:pStyle w:val="TableParagraph"/>
              <w:spacing w:line="193" w:lineRule="exact"/>
              <w:ind w:left="319"/>
              <w:rPr>
                <w:sz w:val="17"/>
              </w:rPr>
            </w:pPr>
            <w:r>
              <w:rPr>
                <w:color w:val="202529"/>
                <w:sz w:val="17"/>
              </w:rPr>
              <w:t>Dyrektor szkoły/kolegium</w:t>
            </w:r>
          </w:p>
        </w:tc>
        <w:tc>
          <w:tcPr>
            <w:tcW w:w="18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58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before="39"/>
              <w:rPr>
                <w:sz w:val="17"/>
              </w:rPr>
            </w:pPr>
            <w:r>
              <w:rPr>
                <w:color w:val="202529"/>
                <w:sz w:val="17"/>
              </w:rPr>
              <w:t>Adres zamieszkania wnioskodawcy</w:t>
            </w:r>
          </w:p>
        </w:tc>
        <w:tc>
          <w:tcPr>
            <w:tcW w:w="664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4" w:hRule="atLeast"/>
        </w:trPr>
        <w:tc>
          <w:tcPr>
            <w:tcW w:w="358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before="39"/>
              <w:rPr>
                <w:sz w:val="17"/>
              </w:rPr>
            </w:pPr>
            <w:r>
              <w:rPr>
                <w:color w:val="202529"/>
                <w:sz w:val="17"/>
              </w:rPr>
              <w:t>Numer PESEL wnioskodawcy</w:t>
            </w:r>
          </w:p>
          <w:p>
            <w:pPr>
              <w:pStyle w:val="TableParagraph"/>
              <w:spacing w:line="254" w:lineRule="auto" w:before="11"/>
              <w:ind w:right="-3"/>
              <w:rPr>
                <w:sz w:val="13"/>
              </w:rPr>
            </w:pPr>
            <w:r>
              <w:rPr>
                <w:color w:val="202529"/>
                <w:w w:val="105"/>
                <w:sz w:val="13"/>
              </w:rPr>
              <w:t>Jeżeli wnioskodawca nie posiada numeru PESEL, podaj rodzaj jednego z dokumentów: Dowód osobisty/ Paszport/ Karta pobytu; numer dokumentu; datę urodzenia wnioskodawcy.</w:t>
            </w:r>
          </w:p>
        </w:tc>
        <w:tc>
          <w:tcPr>
            <w:tcW w:w="664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58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before="39"/>
              <w:rPr>
                <w:sz w:val="17"/>
              </w:rPr>
            </w:pPr>
            <w:r>
              <w:rPr>
                <w:color w:val="202529"/>
                <w:sz w:val="17"/>
              </w:rPr>
              <w:t>Numer telefonu*</w:t>
            </w:r>
          </w:p>
        </w:tc>
        <w:tc>
          <w:tcPr>
            <w:tcW w:w="664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10237" w:type="dxa"/>
            <w:gridSpan w:val="4"/>
            <w:tcBorders>
              <w:top w:val="single" w:sz="6" w:space="0" w:color="808080"/>
              <w:bottom w:val="single" w:sz="6" w:space="0" w:color="808080"/>
            </w:tcBorders>
          </w:tcPr>
          <w:p>
            <w:pPr>
              <w:pStyle w:val="TableParagraph"/>
              <w:spacing w:before="39"/>
              <w:rPr>
                <w:b/>
                <w:sz w:val="17"/>
              </w:rPr>
            </w:pPr>
            <w:r>
              <w:rPr>
                <w:b/>
                <w:color w:val="202529"/>
                <w:sz w:val="17"/>
              </w:rPr>
              <w:t>II. Dane ucznia/słuchacza ubiegającego się o przyznanie pomocy materialnej</w:t>
            </w:r>
          </w:p>
        </w:tc>
        <w:tc>
          <w:tcPr>
            <w:tcW w:w="18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58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before="39"/>
              <w:rPr>
                <w:sz w:val="17"/>
              </w:rPr>
            </w:pPr>
            <w:r>
              <w:rPr>
                <w:color w:val="202529"/>
                <w:sz w:val="17"/>
              </w:rPr>
              <w:t>Imię i nazwisko ucznia/słuchacza</w:t>
            </w:r>
          </w:p>
        </w:tc>
        <w:tc>
          <w:tcPr>
            <w:tcW w:w="664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58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before="39"/>
              <w:rPr>
                <w:sz w:val="17"/>
              </w:rPr>
            </w:pPr>
            <w:r>
              <w:rPr>
                <w:color w:val="202529"/>
                <w:sz w:val="17"/>
              </w:rPr>
              <w:t>Data urodzenia ucznia/słuchacza</w:t>
            </w:r>
          </w:p>
        </w:tc>
        <w:tc>
          <w:tcPr>
            <w:tcW w:w="664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58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before="39"/>
              <w:rPr>
                <w:sz w:val="17"/>
              </w:rPr>
            </w:pPr>
            <w:r>
              <w:rPr>
                <w:color w:val="202529"/>
                <w:sz w:val="17"/>
              </w:rPr>
              <w:t>Adres zamieszkania ucznia/słuchacza</w:t>
            </w:r>
          </w:p>
        </w:tc>
        <w:tc>
          <w:tcPr>
            <w:tcW w:w="664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10237" w:type="dxa"/>
            <w:gridSpan w:val="4"/>
            <w:tcBorders>
              <w:top w:val="single" w:sz="6" w:space="0" w:color="808080"/>
              <w:bottom w:val="single" w:sz="6" w:space="0" w:color="808080"/>
            </w:tcBorders>
          </w:tcPr>
          <w:p>
            <w:pPr>
              <w:pStyle w:val="TableParagraph"/>
              <w:spacing w:before="39"/>
              <w:rPr>
                <w:b/>
                <w:sz w:val="17"/>
              </w:rPr>
            </w:pPr>
            <w:r>
              <w:rPr>
                <w:b/>
                <w:color w:val="202529"/>
                <w:sz w:val="17"/>
              </w:rPr>
              <w:t>III. Informacja o szkole/kolegium, gdzie uczeń/słuchacz pobiera naukę</w:t>
            </w:r>
          </w:p>
        </w:tc>
        <w:tc>
          <w:tcPr>
            <w:tcW w:w="18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1" w:hRule="atLeast"/>
        </w:trPr>
        <w:tc>
          <w:tcPr>
            <w:tcW w:w="358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32" w:lineRule="auto" w:before="43"/>
              <w:ind w:right="133"/>
              <w:rPr>
                <w:sz w:val="17"/>
              </w:rPr>
            </w:pPr>
            <w:r>
              <w:rPr>
                <w:color w:val="202529"/>
                <w:sz w:val="17"/>
              </w:rPr>
              <w:t>Pełna nazwa i adres </w:t>
            </w:r>
            <w:r>
              <w:rPr>
                <w:color w:val="202529"/>
                <w:w w:val="95"/>
                <w:sz w:val="17"/>
              </w:rPr>
              <w:t>szkoły/kolegium/ośrodka/zespołu </w:t>
            </w:r>
            <w:r>
              <w:rPr>
                <w:color w:val="202529"/>
                <w:sz w:val="17"/>
              </w:rPr>
              <w:t>szkół/centrum kształcenia **</w:t>
            </w:r>
          </w:p>
        </w:tc>
        <w:tc>
          <w:tcPr>
            <w:tcW w:w="664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3589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32" w:lineRule="auto" w:before="43"/>
              <w:rPr>
                <w:sz w:val="17"/>
              </w:rPr>
            </w:pPr>
            <w:r>
              <w:rPr>
                <w:color w:val="202529"/>
                <w:sz w:val="17"/>
              </w:rPr>
              <w:t>Pełna nazwa szkoły wchodzącej w skład zespołu/ośrodka/centrum jeśli dotyczy</w:t>
            </w:r>
          </w:p>
        </w:tc>
        <w:tc>
          <w:tcPr>
            <w:tcW w:w="664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3" w:hRule="atLeast"/>
        </w:trPr>
        <w:tc>
          <w:tcPr>
            <w:tcW w:w="10237" w:type="dxa"/>
            <w:gridSpan w:val="4"/>
            <w:tcBorders>
              <w:top w:val="single" w:sz="6" w:space="0" w:color="808080"/>
              <w:bottom w:val="single" w:sz="12" w:space="0" w:color="2B2B2B"/>
            </w:tcBorders>
          </w:tcPr>
          <w:p>
            <w:pPr>
              <w:pStyle w:val="TableParagraph"/>
              <w:spacing w:before="39"/>
              <w:rPr>
                <w:b/>
                <w:sz w:val="17"/>
              </w:rPr>
            </w:pPr>
            <w:r>
              <w:rPr>
                <w:b/>
                <w:color w:val="202529"/>
                <w:sz w:val="17"/>
              </w:rPr>
              <w:t>IV. Proszę o przyznanie pomocy materialnej o charakterze socjalnym, tj. stypendium szkolnego</w:t>
            </w:r>
          </w:p>
          <w:p>
            <w:pPr>
              <w:pStyle w:val="TableParagraph"/>
              <w:spacing w:before="7"/>
              <w:ind w:left="0"/>
              <w:rPr>
                <w:sz w:val="14"/>
              </w:rPr>
            </w:pPr>
          </w:p>
          <w:p>
            <w:pPr>
              <w:pStyle w:val="TableParagraph"/>
              <w:spacing w:line="232" w:lineRule="auto"/>
              <w:ind w:right="484"/>
              <w:rPr>
                <w:sz w:val="17"/>
              </w:rPr>
            </w:pPr>
            <w:r>
              <w:rPr>
                <w:color w:val="202529"/>
                <w:sz w:val="17"/>
              </w:rPr>
              <w:t>Wniosek o przyznanie pomocy motywuję trudną sytuacją materialną, wynikającą z niskich dochodów na osobę w rodzinie oraz w rodzinie występują (właściwe zaznaczyć znakiem </w:t>
            </w:r>
            <w:r>
              <w:rPr>
                <w:b/>
                <w:color w:val="202529"/>
                <w:sz w:val="17"/>
              </w:rPr>
              <w:t>X</w:t>
            </w:r>
            <w:r>
              <w:rPr>
                <w:color w:val="202529"/>
                <w:sz w:val="17"/>
              </w:rPr>
              <w:t>):</w:t>
            </w:r>
          </w:p>
          <w:p>
            <w:pPr>
              <w:pStyle w:val="TableParagraph"/>
              <w:spacing w:before="4"/>
              <w:ind w:left="0"/>
              <w:rPr>
                <w:sz w:val="14"/>
              </w:rPr>
            </w:pPr>
          </w:p>
          <w:p>
            <w:pPr>
              <w:pStyle w:val="TableParagraph"/>
              <w:spacing w:line="312" w:lineRule="auto"/>
              <w:ind w:left="317" w:right="7710"/>
              <w:rPr>
                <w:sz w:val="17"/>
              </w:rPr>
            </w:pPr>
            <w:r>
              <w:rPr>
                <w:color w:val="202529"/>
                <w:sz w:val="17"/>
              </w:rPr>
              <w:t>bezrobocie </w:t>
            </w:r>
            <w:r>
              <w:rPr>
                <w:color w:val="202529"/>
                <w:w w:val="95"/>
                <w:sz w:val="17"/>
              </w:rPr>
              <w:t>niepełnosprawność</w:t>
            </w:r>
          </w:p>
          <w:p>
            <w:pPr>
              <w:pStyle w:val="TableParagraph"/>
              <w:spacing w:line="312" w:lineRule="auto"/>
              <w:ind w:left="317" w:right="6485"/>
              <w:rPr>
                <w:sz w:val="17"/>
              </w:rPr>
            </w:pPr>
            <w:r>
              <w:rPr>
                <w:color w:val="202529"/>
                <w:sz w:val="17"/>
              </w:rPr>
              <w:t>ciężka lub długotrwała choroba wielodzietność</w:t>
            </w:r>
          </w:p>
          <w:p>
            <w:pPr>
              <w:pStyle w:val="TableParagraph"/>
              <w:spacing w:line="312" w:lineRule="auto"/>
              <w:ind w:left="317" w:right="4114"/>
              <w:rPr>
                <w:sz w:val="17"/>
              </w:rPr>
            </w:pPr>
            <w:r>
              <w:rPr>
                <w:color w:val="202529"/>
                <w:sz w:val="17"/>
              </w:rPr>
              <w:t>brak umiejętności wypełniania funkcji opiekuńczo-wychowawczych alkoholizm lub narkomania</w:t>
            </w:r>
          </w:p>
          <w:p>
            <w:pPr>
              <w:pStyle w:val="TableParagraph"/>
              <w:spacing w:line="194" w:lineRule="exact"/>
              <w:ind w:left="317"/>
              <w:rPr>
                <w:sz w:val="17"/>
              </w:rPr>
            </w:pPr>
            <w:r>
              <w:rPr>
                <w:color w:val="202529"/>
                <w:sz w:val="17"/>
              </w:rPr>
              <w:t>rodzina niepełna</w:t>
            </w:r>
          </w:p>
          <w:p>
            <w:pPr>
              <w:pStyle w:val="TableParagraph"/>
              <w:spacing w:before="55"/>
              <w:ind w:left="317"/>
              <w:rPr>
                <w:sz w:val="17"/>
              </w:rPr>
            </w:pPr>
            <w:r>
              <w:rPr>
                <w:color w:val="202529"/>
                <w:sz w:val="17"/>
              </w:rPr>
              <w:t>zdarzenia losowe (jakie?) ................................................................................................................................................................</w:t>
            </w:r>
          </w:p>
        </w:tc>
        <w:tc>
          <w:tcPr>
            <w:tcW w:w="18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5" w:hRule="atLeast"/>
        </w:trPr>
        <w:tc>
          <w:tcPr>
            <w:tcW w:w="10237" w:type="dxa"/>
            <w:gridSpan w:val="4"/>
            <w:tcBorders>
              <w:top w:val="single" w:sz="12" w:space="0" w:color="2B2B2B"/>
              <w:bottom w:val="single" w:sz="12" w:space="0" w:color="2B2B2B"/>
            </w:tcBorders>
          </w:tcPr>
          <w:p>
            <w:pPr>
              <w:pStyle w:val="TableParagraph"/>
              <w:spacing w:before="36"/>
              <w:rPr>
                <w:sz w:val="17"/>
              </w:rPr>
            </w:pPr>
            <w:r>
              <w:rPr>
                <w:b/>
                <w:color w:val="202529"/>
                <w:sz w:val="17"/>
              </w:rPr>
              <w:t>V. Proszę o przyznanie stypendium szkolnego w formie </w:t>
            </w:r>
            <w:r>
              <w:rPr>
                <w:color w:val="202529"/>
                <w:sz w:val="17"/>
              </w:rPr>
              <w:t>(odpowiednią kratkę przy formie pomocy zaznaczyć znakiem </w:t>
            </w:r>
            <w:r>
              <w:rPr>
                <w:b/>
                <w:color w:val="202529"/>
                <w:sz w:val="17"/>
              </w:rPr>
              <w:t>X</w:t>
            </w:r>
            <w:r>
              <w:rPr>
                <w:color w:val="202529"/>
                <w:sz w:val="17"/>
              </w:rPr>
              <w:t>):</w:t>
            </w:r>
          </w:p>
          <w:p>
            <w:pPr>
              <w:pStyle w:val="TableParagraph"/>
              <w:spacing w:before="6"/>
              <w:ind w:left="0"/>
              <w:rPr>
                <w:sz w:val="15"/>
              </w:rPr>
            </w:pPr>
          </w:p>
          <w:p>
            <w:pPr>
              <w:pStyle w:val="TableParagraph"/>
              <w:spacing w:line="216" w:lineRule="auto"/>
              <w:ind w:left="317" w:right="328" w:hanging="262"/>
              <w:rPr>
                <w:sz w:val="17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7372" cy="127372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72" cy="127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color w:val="202529"/>
                <w:sz w:val="17"/>
              </w:rPr>
              <w:t>całkowitego</w:t>
            </w:r>
            <w:r>
              <w:rPr>
                <w:color w:val="202529"/>
                <w:spacing w:val="-6"/>
                <w:sz w:val="17"/>
              </w:rPr>
              <w:t> </w:t>
            </w:r>
            <w:r>
              <w:rPr>
                <w:color w:val="202529"/>
                <w:sz w:val="17"/>
              </w:rPr>
              <w:t>lub</w:t>
            </w:r>
            <w:r>
              <w:rPr>
                <w:color w:val="202529"/>
                <w:spacing w:val="-5"/>
                <w:sz w:val="17"/>
              </w:rPr>
              <w:t> </w:t>
            </w:r>
            <w:r>
              <w:rPr>
                <w:color w:val="202529"/>
                <w:sz w:val="17"/>
              </w:rPr>
              <w:t>częściowego</w:t>
            </w:r>
            <w:r>
              <w:rPr>
                <w:color w:val="202529"/>
                <w:spacing w:val="-5"/>
                <w:sz w:val="17"/>
              </w:rPr>
              <w:t> </w:t>
            </w:r>
            <w:r>
              <w:rPr>
                <w:color w:val="202529"/>
                <w:sz w:val="17"/>
              </w:rPr>
              <w:t>pokrycia</w:t>
            </w:r>
            <w:r>
              <w:rPr>
                <w:color w:val="202529"/>
                <w:spacing w:val="-6"/>
                <w:sz w:val="17"/>
              </w:rPr>
              <w:t> </w:t>
            </w:r>
            <w:r>
              <w:rPr>
                <w:color w:val="202529"/>
                <w:sz w:val="17"/>
              </w:rPr>
              <w:t>kosztów</w:t>
            </w:r>
            <w:r>
              <w:rPr>
                <w:color w:val="202529"/>
                <w:spacing w:val="-5"/>
                <w:sz w:val="17"/>
              </w:rPr>
              <w:t> </w:t>
            </w:r>
            <w:r>
              <w:rPr>
                <w:color w:val="202529"/>
                <w:sz w:val="17"/>
              </w:rPr>
              <w:t>udziału</w:t>
            </w:r>
            <w:r>
              <w:rPr>
                <w:color w:val="202529"/>
                <w:spacing w:val="-5"/>
                <w:sz w:val="17"/>
              </w:rPr>
              <w:t> </w:t>
            </w:r>
            <w:r>
              <w:rPr>
                <w:color w:val="202529"/>
                <w:sz w:val="17"/>
              </w:rPr>
              <w:t>w</w:t>
            </w:r>
            <w:r>
              <w:rPr>
                <w:color w:val="202529"/>
                <w:spacing w:val="-6"/>
                <w:sz w:val="17"/>
              </w:rPr>
              <w:t> </w:t>
            </w:r>
            <w:r>
              <w:rPr>
                <w:color w:val="202529"/>
                <w:sz w:val="17"/>
              </w:rPr>
              <w:t>zajęciach</w:t>
            </w:r>
            <w:r>
              <w:rPr>
                <w:color w:val="202529"/>
                <w:spacing w:val="-5"/>
                <w:sz w:val="17"/>
              </w:rPr>
              <w:t> </w:t>
            </w:r>
            <w:r>
              <w:rPr>
                <w:color w:val="202529"/>
                <w:sz w:val="17"/>
              </w:rPr>
              <w:t>edukacyjnych,</w:t>
            </w:r>
            <w:r>
              <w:rPr>
                <w:color w:val="202529"/>
                <w:spacing w:val="-5"/>
                <w:sz w:val="17"/>
              </w:rPr>
              <w:t> </w:t>
            </w:r>
            <w:r>
              <w:rPr>
                <w:color w:val="202529"/>
                <w:sz w:val="17"/>
              </w:rPr>
              <w:t>w</w:t>
            </w:r>
            <w:r>
              <w:rPr>
                <w:color w:val="202529"/>
                <w:spacing w:val="-6"/>
                <w:sz w:val="17"/>
              </w:rPr>
              <w:t> </w:t>
            </w:r>
            <w:r>
              <w:rPr>
                <w:color w:val="202529"/>
                <w:sz w:val="17"/>
              </w:rPr>
              <w:t>tym</w:t>
            </w:r>
            <w:r>
              <w:rPr>
                <w:color w:val="202529"/>
                <w:spacing w:val="-5"/>
                <w:sz w:val="17"/>
              </w:rPr>
              <w:t> </w:t>
            </w:r>
            <w:r>
              <w:rPr>
                <w:color w:val="202529"/>
                <w:sz w:val="17"/>
              </w:rPr>
              <w:t>wyrównawczych,</w:t>
            </w:r>
            <w:r>
              <w:rPr>
                <w:color w:val="202529"/>
                <w:spacing w:val="-5"/>
                <w:sz w:val="17"/>
              </w:rPr>
              <w:t> </w:t>
            </w:r>
            <w:r>
              <w:rPr>
                <w:color w:val="202529"/>
                <w:sz w:val="17"/>
              </w:rPr>
              <w:t>wykraczających</w:t>
            </w:r>
            <w:r>
              <w:rPr>
                <w:color w:val="202529"/>
                <w:spacing w:val="-6"/>
                <w:sz w:val="17"/>
              </w:rPr>
              <w:t> </w:t>
            </w:r>
            <w:r>
              <w:rPr>
                <w:color w:val="202529"/>
                <w:sz w:val="17"/>
              </w:rPr>
              <w:t>poza zajęcia</w:t>
            </w:r>
            <w:r>
              <w:rPr>
                <w:color w:val="202529"/>
                <w:spacing w:val="-5"/>
                <w:sz w:val="17"/>
              </w:rPr>
              <w:t> </w:t>
            </w:r>
            <w:r>
              <w:rPr>
                <w:color w:val="202529"/>
                <w:sz w:val="17"/>
              </w:rPr>
              <w:t>realizowane</w:t>
            </w:r>
            <w:r>
              <w:rPr>
                <w:color w:val="202529"/>
                <w:spacing w:val="-4"/>
                <w:sz w:val="17"/>
              </w:rPr>
              <w:t> </w:t>
            </w:r>
            <w:r>
              <w:rPr>
                <w:color w:val="202529"/>
                <w:sz w:val="17"/>
              </w:rPr>
              <w:t>w</w:t>
            </w:r>
            <w:r>
              <w:rPr>
                <w:color w:val="202529"/>
                <w:spacing w:val="-4"/>
                <w:sz w:val="17"/>
              </w:rPr>
              <w:t> </w:t>
            </w:r>
            <w:r>
              <w:rPr>
                <w:color w:val="202529"/>
                <w:sz w:val="17"/>
              </w:rPr>
              <w:t>szkole</w:t>
            </w:r>
            <w:r>
              <w:rPr>
                <w:color w:val="202529"/>
                <w:spacing w:val="-4"/>
                <w:sz w:val="17"/>
              </w:rPr>
              <w:t> </w:t>
            </w:r>
            <w:r>
              <w:rPr>
                <w:color w:val="202529"/>
                <w:sz w:val="17"/>
              </w:rPr>
              <w:t>w</w:t>
            </w:r>
            <w:r>
              <w:rPr>
                <w:color w:val="202529"/>
                <w:spacing w:val="-4"/>
                <w:sz w:val="17"/>
              </w:rPr>
              <w:t> </w:t>
            </w:r>
            <w:r>
              <w:rPr>
                <w:color w:val="202529"/>
                <w:sz w:val="17"/>
              </w:rPr>
              <w:t>ramach</w:t>
            </w:r>
            <w:r>
              <w:rPr>
                <w:color w:val="202529"/>
                <w:spacing w:val="-4"/>
                <w:sz w:val="17"/>
              </w:rPr>
              <w:t> </w:t>
            </w:r>
            <w:r>
              <w:rPr>
                <w:color w:val="202529"/>
                <w:sz w:val="17"/>
              </w:rPr>
              <w:t>planu</w:t>
            </w:r>
            <w:r>
              <w:rPr>
                <w:color w:val="202529"/>
                <w:spacing w:val="-4"/>
                <w:sz w:val="17"/>
              </w:rPr>
              <w:t> </w:t>
            </w:r>
            <w:r>
              <w:rPr>
                <w:color w:val="202529"/>
                <w:sz w:val="17"/>
              </w:rPr>
              <w:t>nauczania,</w:t>
            </w:r>
            <w:r>
              <w:rPr>
                <w:color w:val="202529"/>
                <w:spacing w:val="-5"/>
                <w:sz w:val="17"/>
              </w:rPr>
              <w:t> </w:t>
            </w:r>
            <w:r>
              <w:rPr>
                <w:color w:val="202529"/>
                <w:sz w:val="17"/>
              </w:rPr>
              <w:t>a</w:t>
            </w:r>
            <w:r>
              <w:rPr>
                <w:color w:val="202529"/>
                <w:spacing w:val="-4"/>
                <w:sz w:val="17"/>
              </w:rPr>
              <w:t> </w:t>
            </w:r>
            <w:r>
              <w:rPr>
                <w:color w:val="202529"/>
                <w:sz w:val="17"/>
              </w:rPr>
              <w:t>także</w:t>
            </w:r>
            <w:r>
              <w:rPr>
                <w:color w:val="202529"/>
                <w:spacing w:val="-4"/>
                <w:sz w:val="17"/>
              </w:rPr>
              <w:t> </w:t>
            </w:r>
            <w:r>
              <w:rPr>
                <w:color w:val="202529"/>
                <w:sz w:val="17"/>
              </w:rPr>
              <w:t>udziału</w:t>
            </w:r>
            <w:r>
              <w:rPr>
                <w:color w:val="202529"/>
                <w:spacing w:val="-4"/>
                <w:sz w:val="17"/>
              </w:rPr>
              <w:t> </w:t>
            </w:r>
            <w:r>
              <w:rPr>
                <w:color w:val="202529"/>
                <w:sz w:val="17"/>
              </w:rPr>
              <w:t>w</w:t>
            </w:r>
            <w:r>
              <w:rPr>
                <w:color w:val="202529"/>
                <w:spacing w:val="-4"/>
                <w:sz w:val="17"/>
              </w:rPr>
              <w:t> </w:t>
            </w:r>
            <w:r>
              <w:rPr>
                <w:color w:val="202529"/>
                <w:sz w:val="17"/>
              </w:rPr>
              <w:t>zajęciach</w:t>
            </w:r>
            <w:r>
              <w:rPr>
                <w:color w:val="202529"/>
                <w:spacing w:val="-4"/>
                <w:sz w:val="17"/>
              </w:rPr>
              <w:t> </w:t>
            </w:r>
            <w:r>
              <w:rPr>
                <w:color w:val="202529"/>
                <w:sz w:val="17"/>
              </w:rPr>
              <w:t>edukacyjnych</w:t>
            </w:r>
            <w:r>
              <w:rPr>
                <w:color w:val="202529"/>
                <w:spacing w:val="-4"/>
                <w:sz w:val="17"/>
              </w:rPr>
              <w:t> </w:t>
            </w:r>
            <w:r>
              <w:rPr>
                <w:color w:val="202529"/>
                <w:sz w:val="17"/>
              </w:rPr>
              <w:t>realizowanych</w:t>
            </w:r>
            <w:r>
              <w:rPr>
                <w:color w:val="202529"/>
                <w:spacing w:val="-5"/>
                <w:sz w:val="17"/>
              </w:rPr>
              <w:t> </w:t>
            </w:r>
            <w:r>
              <w:rPr>
                <w:color w:val="202529"/>
                <w:sz w:val="17"/>
              </w:rPr>
              <w:t>poza</w:t>
            </w:r>
            <w:r>
              <w:rPr>
                <w:color w:val="202529"/>
                <w:spacing w:val="-4"/>
                <w:sz w:val="17"/>
              </w:rPr>
              <w:t> </w:t>
            </w:r>
            <w:r>
              <w:rPr>
                <w:color w:val="202529"/>
                <w:sz w:val="17"/>
              </w:rPr>
              <w:t>szkołą</w:t>
            </w:r>
          </w:p>
          <w:p>
            <w:pPr>
              <w:pStyle w:val="TableParagraph"/>
              <w:spacing w:before="5"/>
              <w:ind w:left="0"/>
              <w:rPr>
                <w:sz w:val="14"/>
              </w:rPr>
            </w:pPr>
          </w:p>
          <w:p>
            <w:pPr>
              <w:pStyle w:val="TableParagraph"/>
              <w:ind w:left="55"/>
              <w:rPr>
                <w:sz w:val="17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7372" cy="127372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72" cy="127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color w:val="202529"/>
                <w:sz w:val="17"/>
              </w:rPr>
              <w:t>pomocy rzeczowej o charakterze edukacyjnym, w tym w szczególności zakup</w:t>
            </w:r>
            <w:r>
              <w:rPr>
                <w:color w:val="202529"/>
                <w:spacing w:val="-16"/>
                <w:sz w:val="17"/>
              </w:rPr>
              <w:t> </w:t>
            </w:r>
            <w:r>
              <w:rPr>
                <w:color w:val="202529"/>
                <w:sz w:val="17"/>
              </w:rPr>
              <w:t>podręczników</w:t>
            </w:r>
          </w:p>
          <w:p>
            <w:pPr>
              <w:pStyle w:val="TableParagraph"/>
              <w:spacing w:before="6"/>
              <w:ind w:left="0"/>
              <w:rPr>
                <w:sz w:val="19"/>
              </w:rPr>
            </w:pPr>
          </w:p>
          <w:p>
            <w:pPr>
              <w:pStyle w:val="TableParagraph"/>
              <w:spacing w:line="216" w:lineRule="auto" w:before="1"/>
              <w:ind w:left="317" w:right="1003" w:hanging="262"/>
              <w:rPr>
                <w:sz w:val="17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7372" cy="127372"/>
                  <wp:effectExtent l="0" t="0" r="0" b="0"/>
                  <wp:docPr id="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72" cy="127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color w:val="202529"/>
                <w:sz w:val="17"/>
              </w:rPr>
              <w:t>całkowitego</w:t>
            </w:r>
            <w:r>
              <w:rPr>
                <w:color w:val="202529"/>
                <w:spacing w:val="-5"/>
                <w:sz w:val="17"/>
              </w:rPr>
              <w:t> </w:t>
            </w:r>
            <w:r>
              <w:rPr>
                <w:color w:val="202529"/>
                <w:sz w:val="17"/>
              </w:rPr>
              <w:t>lub</w:t>
            </w:r>
            <w:r>
              <w:rPr>
                <w:color w:val="202529"/>
                <w:spacing w:val="-5"/>
                <w:sz w:val="17"/>
              </w:rPr>
              <w:t> </w:t>
            </w:r>
            <w:r>
              <w:rPr>
                <w:color w:val="202529"/>
                <w:sz w:val="17"/>
              </w:rPr>
              <w:t>częściowego</w:t>
            </w:r>
            <w:r>
              <w:rPr>
                <w:color w:val="202529"/>
                <w:spacing w:val="-5"/>
                <w:sz w:val="17"/>
              </w:rPr>
              <w:t> </w:t>
            </w:r>
            <w:r>
              <w:rPr>
                <w:color w:val="202529"/>
                <w:sz w:val="17"/>
              </w:rPr>
              <w:t>pokrycia</w:t>
            </w:r>
            <w:r>
              <w:rPr>
                <w:color w:val="202529"/>
                <w:spacing w:val="-5"/>
                <w:sz w:val="17"/>
              </w:rPr>
              <w:t> </w:t>
            </w:r>
            <w:r>
              <w:rPr>
                <w:color w:val="202529"/>
                <w:sz w:val="17"/>
              </w:rPr>
              <w:t>kosztów</w:t>
            </w:r>
            <w:r>
              <w:rPr>
                <w:color w:val="202529"/>
                <w:spacing w:val="-5"/>
                <w:sz w:val="17"/>
              </w:rPr>
              <w:t> </w:t>
            </w:r>
            <w:r>
              <w:rPr>
                <w:color w:val="202529"/>
                <w:sz w:val="17"/>
              </w:rPr>
              <w:t>związanych</w:t>
            </w:r>
            <w:r>
              <w:rPr>
                <w:color w:val="202529"/>
                <w:spacing w:val="-5"/>
                <w:sz w:val="17"/>
              </w:rPr>
              <w:t> </w:t>
            </w:r>
            <w:r>
              <w:rPr>
                <w:color w:val="202529"/>
                <w:sz w:val="17"/>
              </w:rPr>
              <w:t>z</w:t>
            </w:r>
            <w:r>
              <w:rPr>
                <w:color w:val="202529"/>
                <w:spacing w:val="-5"/>
                <w:sz w:val="17"/>
              </w:rPr>
              <w:t> </w:t>
            </w:r>
            <w:r>
              <w:rPr>
                <w:color w:val="202529"/>
                <w:sz w:val="17"/>
              </w:rPr>
              <w:t>pobieraniem</w:t>
            </w:r>
            <w:r>
              <w:rPr>
                <w:color w:val="202529"/>
                <w:spacing w:val="-5"/>
                <w:sz w:val="17"/>
              </w:rPr>
              <w:t> </w:t>
            </w:r>
            <w:r>
              <w:rPr>
                <w:color w:val="202529"/>
                <w:sz w:val="17"/>
              </w:rPr>
              <w:t>nauki</w:t>
            </w:r>
            <w:r>
              <w:rPr>
                <w:color w:val="202529"/>
                <w:spacing w:val="-5"/>
                <w:sz w:val="17"/>
              </w:rPr>
              <w:t> </w:t>
            </w:r>
            <w:r>
              <w:rPr>
                <w:color w:val="202529"/>
                <w:sz w:val="17"/>
              </w:rPr>
              <w:t>poza</w:t>
            </w:r>
            <w:r>
              <w:rPr>
                <w:color w:val="202529"/>
                <w:spacing w:val="-5"/>
                <w:sz w:val="17"/>
              </w:rPr>
              <w:t> </w:t>
            </w:r>
            <w:r>
              <w:rPr>
                <w:color w:val="202529"/>
                <w:sz w:val="17"/>
              </w:rPr>
              <w:t>Lublinem</w:t>
            </w:r>
            <w:r>
              <w:rPr>
                <w:color w:val="202529"/>
                <w:spacing w:val="-5"/>
                <w:sz w:val="17"/>
              </w:rPr>
              <w:t> </w:t>
            </w:r>
            <w:r>
              <w:rPr>
                <w:color w:val="202529"/>
                <w:sz w:val="17"/>
              </w:rPr>
              <w:t>(dotyczy</w:t>
            </w:r>
            <w:r>
              <w:rPr>
                <w:color w:val="202529"/>
                <w:spacing w:val="-5"/>
                <w:sz w:val="17"/>
              </w:rPr>
              <w:t> </w:t>
            </w:r>
            <w:r>
              <w:rPr>
                <w:color w:val="202529"/>
                <w:sz w:val="17"/>
              </w:rPr>
              <w:t>uczniów</w:t>
            </w:r>
            <w:r>
              <w:rPr>
                <w:color w:val="202529"/>
                <w:spacing w:val="-5"/>
                <w:sz w:val="17"/>
              </w:rPr>
              <w:t> </w:t>
            </w:r>
            <w:r>
              <w:rPr>
                <w:color w:val="202529"/>
                <w:sz w:val="17"/>
              </w:rPr>
              <w:t>szkół ponadpodstawowych oraz słuchaczy</w:t>
            </w:r>
            <w:r>
              <w:rPr>
                <w:color w:val="202529"/>
                <w:spacing w:val="-4"/>
                <w:sz w:val="17"/>
              </w:rPr>
              <w:t> </w:t>
            </w:r>
            <w:r>
              <w:rPr>
                <w:color w:val="202529"/>
                <w:sz w:val="17"/>
              </w:rPr>
              <w:t>kolegiów)</w:t>
            </w:r>
          </w:p>
        </w:tc>
        <w:tc>
          <w:tcPr>
            <w:tcW w:w="18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8" w:hRule="atLeast"/>
        </w:trPr>
        <w:tc>
          <w:tcPr>
            <w:tcW w:w="10426" w:type="dxa"/>
            <w:gridSpan w:val="5"/>
            <w:tcBorders>
              <w:top w:val="single" w:sz="12" w:space="0" w:color="2B2B2B"/>
              <w:bottom w:val="single" w:sz="6" w:space="0" w:color="808080"/>
            </w:tcBorders>
          </w:tcPr>
          <w:p>
            <w:pPr>
              <w:pStyle w:val="TableParagraph"/>
              <w:tabs>
                <w:tab w:pos="4238" w:val="left" w:leader="dot"/>
              </w:tabs>
              <w:spacing w:line="193" w:lineRule="exact" w:before="36"/>
              <w:rPr>
                <w:sz w:val="17"/>
              </w:rPr>
            </w:pPr>
            <w:r>
              <w:rPr>
                <w:b/>
                <w:color w:val="202529"/>
                <w:sz w:val="17"/>
              </w:rPr>
              <w:t>VI. Oświadczam, że rodzina moja składa</w:t>
            </w:r>
            <w:r>
              <w:rPr>
                <w:b/>
                <w:color w:val="202529"/>
                <w:spacing w:val="-20"/>
                <w:sz w:val="17"/>
              </w:rPr>
              <w:t> </w:t>
            </w:r>
            <w:r>
              <w:rPr>
                <w:b/>
                <w:color w:val="202529"/>
                <w:sz w:val="17"/>
              </w:rPr>
              <w:t>się</w:t>
            </w:r>
            <w:r>
              <w:rPr>
                <w:b/>
                <w:color w:val="202529"/>
                <w:spacing w:val="-4"/>
                <w:sz w:val="17"/>
              </w:rPr>
              <w:t> </w:t>
            </w:r>
            <w:r>
              <w:rPr>
                <w:b/>
                <w:color w:val="202529"/>
                <w:sz w:val="17"/>
              </w:rPr>
              <w:t>z</w:t>
              <w:tab/>
              <w:t>osób, </w:t>
            </w:r>
            <w:r>
              <w:rPr>
                <w:color w:val="202529"/>
                <w:sz w:val="17"/>
              </w:rPr>
              <w:t>pozostających we wspólnym gospodarstwie domowym, której</w:t>
            </w:r>
            <w:r>
              <w:rPr>
                <w:color w:val="202529"/>
                <w:spacing w:val="-22"/>
                <w:sz w:val="17"/>
              </w:rPr>
              <w:t> </w:t>
            </w:r>
            <w:r>
              <w:rPr>
                <w:color w:val="202529"/>
                <w:sz w:val="17"/>
              </w:rPr>
              <w:t>dochody</w:t>
            </w:r>
          </w:p>
          <w:p>
            <w:pPr>
              <w:pStyle w:val="TableParagraph"/>
              <w:spacing w:line="232" w:lineRule="auto" w:before="2"/>
              <w:ind w:right="493"/>
              <w:rPr>
                <w:sz w:val="17"/>
              </w:rPr>
            </w:pPr>
            <w:r>
              <w:rPr>
                <w:color w:val="202529"/>
                <w:sz w:val="17"/>
              </w:rPr>
              <w:t>(ustalono zgodnie z art. 8 ust. 3-13 ustawy z dnia 12 marca 2004r. o pomocy społecznej - Dz.U. z 2020.1876 ze zm.) wskazano we wniosku</w:t>
            </w:r>
          </w:p>
        </w:tc>
      </w:tr>
      <w:tr>
        <w:trPr>
          <w:trHeight w:val="1241" w:hRule="atLeast"/>
        </w:trPr>
        <w:tc>
          <w:tcPr>
            <w:tcW w:w="6882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32" w:lineRule="auto" w:before="43"/>
              <w:ind w:right="58"/>
              <w:rPr>
                <w:sz w:val="17"/>
              </w:rPr>
            </w:pPr>
            <w:r>
              <w:rPr>
                <w:b/>
                <w:color w:val="202529"/>
                <w:sz w:val="17"/>
              </w:rPr>
              <w:t>VI.a Oświadczam, że miesięczny dochód netto uzyskany w rodzinie </w:t>
            </w:r>
            <w:r>
              <w:rPr>
                <w:color w:val="202529"/>
                <w:sz w:val="17"/>
              </w:rPr>
              <w:t>(łącznie przez wszystkich członków rodziny wspólnie mieszkających i wspólnie gospodarujących z uczniem/słuchaczem, z miesiąca poprzedzającego złożenie wniosku lub z miesiąca składania wniosku w przypadku dochodu utraconego, których dochody ustalono zgodnie</w:t>
            </w:r>
          </w:p>
          <w:p>
            <w:pPr>
              <w:pStyle w:val="TableParagraph"/>
              <w:spacing w:line="232" w:lineRule="auto" w:before="2"/>
              <w:ind w:right="58"/>
              <w:rPr>
                <w:sz w:val="17"/>
              </w:rPr>
            </w:pPr>
            <w:r>
              <w:rPr>
                <w:color w:val="202529"/>
                <w:sz w:val="17"/>
              </w:rPr>
              <w:t>art. 8 ust. 3-13 ustawy z dnia 12 marca 2004 r. o pomocy społecznej – Dz.U. z 2020.1876 ze zm.) wynosi:</w:t>
            </w:r>
          </w:p>
        </w:tc>
        <w:tc>
          <w:tcPr>
            <w:tcW w:w="354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>
            <w:pPr>
              <w:pStyle w:val="TableParagraph"/>
              <w:spacing w:before="39"/>
              <w:ind w:left="0" w:right="43"/>
              <w:jc w:val="right"/>
              <w:rPr>
                <w:b/>
                <w:sz w:val="17"/>
              </w:rPr>
            </w:pPr>
            <w:r>
              <w:rPr>
                <w:b/>
                <w:color w:val="202529"/>
                <w:w w:val="95"/>
                <w:sz w:val="17"/>
              </w:rPr>
              <w:t>zł</w:t>
            </w:r>
          </w:p>
        </w:tc>
      </w:tr>
    </w:tbl>
    <w:p>
      <w:pPr>
        <w:pStyle w:val="BodyText"/>
        <w:spacing w:before="10"/>
        <w:rPr>
          <w:sz w:val="15"/>
        </w:rPr>
      </w:pPr>
      <w:r>
        <w:rPr/>
        <w:pict>
          <v:group style="position:absolute;margin-left:41.7244pt;margin-top:11.085038pt;width:522.1pt;height:.1pt;mso-position-horizontal-relative:page;mso-position-vertical-relative:paragraph;z-index:-15728640;mso-wrap-distance-left:0;mso-wrap-distance-right:0" coordorigin="834,222" coordsize="10442,2">
            <v:shape style="position:absolute;left:7717;top:221;width:3548;height:2" coordorigin="7718,222" coordsize="3548,1" path="m7718,222l11265,222,7718,222xe" filled="true" fillcolor="#808080" stroked="false">
              <v:path arrowok="t"/>
              <v:fill type="solid"/>
            </v:shape>
            <v:shape style="position:absolute;left:11264;top:221;width:11;height:2" coordorigin="11265,222" coordsize="11,1" path="m11265,222l11276,222,11265,222xe" filled="true" fillcolor="#2b2b2b" stroked="false">
              <v:path arrowok="t"/>
              <v:fill type="solid"/>
            </v:shape>
            <v:shape style="position:absolute;left:845;top:221;width:6884;height:2" coordorigin="845,222" coordsize="6884,1" path="m845,222l7728,222,845,222xe" filled="true" fillcolor="#808080" stroked="false">
              <v:path arrowok="t"/>
              <v:fill type="solid"/>
            </v:shape>
            <v:shape style="position:absolute;left:834;top:221;width:11;height:2" coordorigin="834,222" coordsize="11,1" path="m834,222l845,222,834,222xe" filled="true" fillcolor="#2b2b2b" stroked="false">
              <v:path arrowok="t"/>
              <v:fill type="solid"/>
            </v:shape>
            <v:shape style="position:absolute;left:7717;top:221;width:11;height:2" coordorigin="7718,222" coordsize="11,1" path="m7718,222l7728,222,7718,222xe" filled="true" fillcolor="#808080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footerReference w:type="default" r:id="rId5"/>
          <w:type w:val="continuous"/>
          <w:pgSz w:w="11900" w:h="16840"/>
          <w:pgMar w:footer="280" w:top="640" w:bottom="480" w:left="720" w:right="500"/>
          <w:pgNumType w:start="1"/>
        </w:sectPr>
      </w:pPr>
    </w:p>
    <w:tbl>
      <w:tblPr>
        <w:tblW w:w="0" w:type="auto"/>
        <w:jc w:val="left"/>
        <w:tblInd w:w="12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83"/>
        <w:gridCol w:w="3547"/>
      </w:tblGrid>
      <w:tr>
        <w:trPr>
          <w:trHeight w:val="291" w:hRule="atLeast"/>
        </w:trPr>
        <w:tc>
          <w:tcPr>
            <w:tcW w:w="6883" w:type="dxa"/>
            <w:tcBorders>
              <w:left w:val="single" w:sz="6" w:space="0" w:color="2B2B2B"/>
            </w:tcBorders>
          </w:tcPr>
          <w:p>
            <w:pPr>
              <w:pStyle w:val="TableParagraph"/>
              <w:spacing w:before="39"/>
              <w:rPr>
                <w:b/>
                <w:sz w:val="17"/>
              </w:rPr>
            </w:pPr>
            <w:r>
              <w:rPr>
                <w:b/>
                <w:color w:val="202529"/>
                <w:sz w:val="17"/>
              </w:rPr>
              <w:t>VI.b Oświadczam, że średni miesięczny dochód na 1 osobę w rodzinie wynosi:</w:t>
            </w:r>
          </w:p>
        </w:tc>
        <w:tc>
          <w:tcPr>
            <w:tcW w:w="3547" w:type="dxa"/>
            <w:tcBorders>
              <w:right w:val="single" w:sz="6" w:space="0" w:color="2B2B2B"/>
            </w:tcBorders>
          </w:tcPr>
          <w:p>
            <w:pPr>
              <w:pStyle w:val="TableParagraph"/>
              <w:spacing w:before="39"/>
              <w:ind w:left="0" w:right="47"/>
              <w:jc w:val="right"/>
              <w:rPr>
                <w:b/>
                <w:sz w:val="17"/>
              </w:rPr>
            </w:pPr>
            <w:r>
              <w:rPr>
                <w:b/>
                <w:color w:val="202529"/>
                <w:w w:val="95"/>
                <w:sz w:val="17"/>
              </w:rPr>
              <w:t>zł</w:t>
            </w:r>
          </w:p>
        </w:tc>
      </w:tr>
      <w:tr>
        <w:trPr>
          <w:trHeight w:val="544" w:hRule="atLeast"/>
        </w:trPr>
        <w:tc>
          <w:tcPr>
            <w:tcW w:w="10430" w:type="dxa"/>
            <w:gridSpan w:val="2"/>
            <w:tcBorders>
              <w:left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232" w:lineRule="auto" w:before="43"/>
              <w:ind w:left="55" w:right="3405" w:hanging="5"/>
              <w:rPr>
                <w:sz w:val="17"/>
              </w:rPr>
            </w:pPr>
            <w:r>
              <w:rPr>
                <w:b/>
                <w:color w:val="202529"/>
                <w:sz w:val="17"/>
              </w:rPr>
              <w:t>VI.c</w:t>
            </w:r>
            <w:r>
              <w:rPr>
                <w:b/>
                <w:color w:val="202529"/>
                <w:spacing w:val="-5"/>
                <w:sz w:val="17"/>
              </w:rPr>
              <w:t> </w:t>
            </w:r>
            <w:r>
              <w:rPr>
                <w:b/>
                <w:color w:val="202529"/>
                <w:sz w:val="17"/>
              </w:rPr>
              <w:t>Oświadczam,</w:t>
            </w:r>
            <w:r>
              <w:rPr>
                <w:b/>
                <w:color w:val="202529"/>
                <w:spacing w:val="-5"/>
                <w:sz w:val="17"/>
              </w:rPr>
              <w:t> </w:t>
            </w:r>
            <w:r>
              <w:rPr>
                <w:color w:val="202529"/>
                <w:sz w:val="17"/>
              </w:rPr>
              <w:t>że</w:t>
            </w:r>
            <w:r>
              <w:rPr>
                <w:color w:val="202529"/>
                <w:spacing w:val="-5"/>
                <w:sz w:val="17"/>
              </w:rPr>
              <w:t> </w:t>
            </w:r>
            <w:r>
              <w:rPr>
                <w:color w:val="202529"/>
                <w:sz w:val="17"/>
              </w:rPr>
              <w:t>moja</w:t>
            </w:r>
            <w:r>
              <w:rPr>
                <w:color w:val="202529"/>
                <w:spacing w:val="-5"/>
                <w:sz w:val="17"/>
              </w:rPr>
              <w:t> </w:t>
            </w:r>
            <w:r>
              <w:rPr>
                <w:color w:val="202529"/>
                <w:sz w:val="17"/>
              </w:rPr>
              <w:t>rodzina</w:t>
            </w:r>
            <w:r>
              <w:rPr>
                <w:color w:val="202529"/>
                <w:spacing w:val="-4"/>
                <w:sz w:val="17"/>
              </w:rPr>
              <w:t> </w:t>
            </w:r>
            <w:r>
              <w:rPr>
                <w:color w:val="202529"/>
                <w:sz w:val="17"/>
              </w:rPr>
              <w:t>korzysta</w:t>
            </w:r>
            <w:r>
              <w:rPr>
                <w:color w:val="202529"/>
                <w:spacing w:val="-5"/>
                <w:sz w:val="17"/>
              </w:rPr>
              <w:t> </w:t>
            </w:r>
            <w:r>
              <w:rPr>
                <w:color w:val="202529"/>
                <w:sz w:val="17"/>
              </w:rPr>
              <w:t>ze</w:t>
            </w:r>
            <w:r>
              <w:rPr>
                <w:color w:val="202529"/>
                <w:spacing w:val="-5"/>
                <w:sz w:val="17"/>
              </w:rPr>
              <w:t> </w:t>
            </w:r>
            <w:r>
              <w:rPr>
                <w:color w:val="202529"/>
                <w:sz w:val="17"/>
              </w:rPr>
              <w:t>świadczeń</w:t>
            </w:r>
            <w:r>
              <w:rPr>
                <w:color w:val="202529"/>
                <w:spacing w:val="-5"/>
                <w:sz w:val="17"/>
              </w:rPr>
              <w:t> </w:t>
            </w:r>
            <w:r>
              <w:rPr>
                <w:color w:val="202529"/>
                <w:sz w:val="17"/>
              </w:rPr>
              <w:t>pieniężnych</w:t>
            </w:r>
            <w:r>
              <w:rPr>
                <w:color w:val="202529"/>
                <w:spacing w:val="-4"/>
                <w:sz w:val="17"/>
              </w:rPr>
              <w:t> </w:t>
            </w:r>
            <w:r>
              <w:rPr>
                <w:color w:val="202529"/>
                <w:sz w:val="17"/>
              </w:rPr>
              <w:t>z</w:t>
            </w:r>
            <w:r>
              <w:rPr>
                <w:color w:val="202529"/>
                <w:spacing w:val="-5"/>
                <w:sz w:val="17"/>
              </w:rPr>
              <w:t> </w:t>
            </w:r>
            <w:r>
              <w:rPr>
                <w:color w:val="202529"/>
                <w:sz w:val="17"/>
              </w:rPr>
              <w:t>pomocy</w:t>
            </w:r>
            <w:r>
              <w:rPr>
                <w:color w:val="202529"/>
                <w:spacing w:val="-5"/>
                <w:sz w:val="17"/>
              </w:rPr>
              <w:t> </w:t>
            </w:r>
            <w:r>
              <w:rPr>
                <w:color w:val="202529"/>
                <w:sz w:val="17"/>
              </w:rPr>
              <w:t>społecznej</w:t>
            </w:r>
            <w:r>
              <w:rPr>
                <w:color w:val="202529"/>
                <w:w w:val="99"/>
                <w:sz w:val="17"/>
              </w:rPr>
              <w:t> </w:t>
            </w:r>
            <w:r>
              <w:rPr>
                <w:color w:val="202529"/>
                <w:w w:val="99"/>
                <w:position w:val="-4"/>
                <w:sz w:val="17"/>
              </w:rPr>
              <w:drawing>
                <wp:inline distT="0" distB="0" distL="0" distR="0">
                  <wp:extent cx="127372" cy="127372"/>
                  <wp:effectExtent l="0" t="0" r="0" b="0"/>
                  <wp:docPr id="1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72" cy="127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02529"/>
                <w:w w:val="99"/>
                <w:position w:val="-4"/>
                <w:sz w:val="17"/>
              </w:rPr>
            </w:r>
            <w:r>
              <w:rPr>
                <w:rFonts w:ascii="Times New Roman" w:hAnsi="Times New Roman"/>
                <w:color w:val="202529"/>
                <w:spacing w:val="18"/>
                <w:w w:val="99"/>
                <w:sz w:val="17"/>
              </w:rPr>
              <w:t> </w:t>
            </w:r>
            <w:r>
              <w:rPr>
                <w:color w:val="202529"/>
                <w:w w:val="95"/>
                <w:sz w:val="17"/>
              </w:rPr>
              <w:t>tak  </w:t>
            </w:r>
            <w:r>
              <w:rPr>
                <w:color w:val="202529"/>
                <w:spacing w:val="42"/>
                <w:w w:val="95"/>
                <w:sz w:val="17"/>
              </w:rPr>
              <w:t> </w:t>
            </w:r>
            <w:r>
              <w:rPr>
                <w:color w:val="202529"/>
                <w:spacing w:val="-22"/>
                <w:position w:val="-4"/>
                <w:sz w:val="17"/>
              </w:rPr>
              <w:drawing>
                <wp:inline distT="0" distB="0" distL="0" distR="0">
                  <wp:extent cx="127372" cy="127372"/>
                  <wp:effectExtent l="0" t="0" r="0" b="0"/>
                  <wp:docPr id="13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72" cy="127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02529"/>
                <w:spacing w:val="-22"/>
                <w:position w:val="-4"/>
                <w:sz w:val="17"/>
              </w:rPr>
            </w:r>
            <w:r>
              <w:rPr>
                <w:rFonts w:ascii="Times New Roman" w:hAnsi="Times New Roman"/>
                <w:color w:val="202529"/>
                <w:spacing w:val="-22"/>
                <w:sz w:val="17"/>
              </w:rPr>
              <w:t>  </w:t>
            </w:r>
            <w:r>
              <w:rPr>
                <w:rFonts w:ascii="Times New Roman" w:hAnsi="Times New Roman"/>
                <w:color w:val="202529"/>
                <w:spacing w:val="4"/>
                <w:sz w:val="17"/>
              </w:rPr>
              <w:t> </w:t>
            </w:r>
            <w:r>
              <w:rPr>
                <w:color w:val="202529"/>
                <w:sz w:val="17"/>
              </w:rPr>
              <w:t>nie</w:t>
            </w:r>
          </w:p>
        </w:tc>
      </w:tr>
      <w:tr>
        <w:trPr>
          <w:trHeight w:val="1558" w:hRule="atLeast"/>
        </w:trPr>
        <w:tc>
          <w:tcPr>
            <w:tcW w:w="10430" w:type="dxa"/>
            <w:gridSpan w:val="2"/>
            <w:tcBorders>
              <w:left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tabs>
                <w:tab w:pos="5007" w:val="left" w:leader="dot"/>
              </w:tabs>
              <w:spacing w:line="193" w:lineRule="exact" w:before="39"/>
              <w:rPr>
                <w:sz w:val="17"/>
              </w:rPr>
            </w:pPr>
            <w:r>
              <w:rPr>
                <w:b/>
                <w:color w:val="202529"/>
                <w:sz w:val="17"/>
              </w:rPr>
              <w:t>VII. Informacja o innych otrzymywanych przez</w:t>
            </w:r>
            <w:r>
              <w:rPr>
                <w:b/>
                <w:color w:val="202529"/>
                <w:spacing w:val="-24"/>
                <w:sz w:val="17"/>
              </w:rPr>
              <w:t> </w:t>
            </w:r>
            <w:r>
              <w:rPr>
                <w:b/>
                <w:color w:val="202529"/>
                <w:sz w:val="17"/>
              </w:rPr>
              <w:t>ucznia</w:t>
            </w:r>
            <w:r>
              <w:rPr>
                <w:b/>
                <w:color w:val="202529"/>
                <w:spacing w:val="-4"/>
                <w:sz w:val="17"/>
              </w:rPr>
              <w:t> </w:t>
            </w:r>
            <w:r>
              <w:rPr>
                <w:b/>
                <w:color w:val="202529"/>
                <w:sz w:val="17"/>
              </w:rPr>
              <w:t>w</w:t>
              <w:tab/>
            </w:r>
            <w:r>
              <w:rPr>
                <w:b/>
                <w:color w:val="202529"/>
                <w:spacing w:val="-5"/>
                <w:sz w:val="17"/>
              </w:rPr>
              <w:t>r. </w:t>
            </w:r>
            <w:r>
              <w:rPr>
                <w:b/>
                <w:color w:val="202529"/>
                <w:sz w:val="17"/>
              </w:rPr>
              <w:t>stypendiach o charakterze socjalnym </w:t>
            </w:r>
            <w:r>
              <w:rPr>
                <w:color w:val="202529"/>
                <w:sz w:val="17"/>
              </w:rPr>
              <w:t>(jeżeli uczeń otrzymuje</w:t>
            </w:r>
            <w:r>
              <w:rPr>
                <w:color w:val="202529"/>
                <w:spacing w:val="-28"/>
                <w:sz w:val="17"/>
              </w:rPr>
              <w:t> </w:t>
            </w:r>
            <w:r>
              <w:rPr>
                <w:color w:val="202529"/>
                <w:sz w:val="17"/>
              </w:rPr>
              <w:t>takie</w:t>
            </w:r>
          </w:p>
          <w:p>
            <w:pPr>
              <w:pStyle w:val="TableParagraph"/>
              <w:spacing w:line="232" w:lineRule="auto" w:before="2"/>
              <w:ind w:right="470"/>
              <w:rPr>
                <w:sz w:val="17"/>
              </w:rPr>
            </w:pPr>
            <w:r>
              <w:rPr>
                <w:color w:val="202529"/>
                <w:sz w:val="17"/>
              </w:rPr>
              <w:t>stypendium ze środków publicznych należy wskazać rodzaj stypendium, przez kogo i w jakiej wysokości jest wypłacane; jeżeli nie – proszę wpisać </w:t>
            </w:r>
            <w:r>
              <w:rPr>
                <w:b/>
                <w:color w:val="202529"/>
                <w:sz w:val="17"/>
              </w:rPr>
              <w:t>„nie dotyczy”</w:t>
            </w:r>
            <w:r>
              <w:rPr>
                <w:color w:val="202529"/>
                <w:sz w:val="17"/>
              </w:rPr>
              <w:t>)</w:t>
            </w:r>
          </w:p>
          <w:p>
            <w:pPr>
              <w:pStyle w:val="TableParagraph"/>
              <w:spacing w:before="3"/>
              <w:ind w:left="0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  <w:r>
              <w:rPr>
                <w:color w:val="202529"/>
                <w:w w:val="95"/>
                <w:sz w:val="17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2"/>
              <w:ind w:left="0"/>
              <w:rPr>
                <w:sz w:val="14"/>
              </w:rPr>
            </w:pPr>
          </w:p>
          <w:p>
            <w:pPr>
              <w:pStyle w:val="TableParagraph"/>
              <w:rPr>
                <w:sz w:val="17"/>
              </w:rPr>
            </w:pPr>
            <w:r>
              <w:rPr>
                <w:color w:val="202529"/>
                <w:w w:val="95"/>
                <w:sz w:val="17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797" w:hRule="atLeast"/>
        </w:trPr>
        <w:tc>
          <w:tcPr>
            <w:tcW w:w="10430" w:type="dxa"/>
            <w:gridSpan w:val="2"/>
            <w:tcBorders>
              <w:left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193" w:lineRule="exact" w:before="39"/>
              <w:rPr>
                <w:b/>
                <w:sz w:val="17"/>
              </w:rPr>
            </w:pPr>
            <w:r>
              <w:rPr>
                <w:b/>
                <w:color w:val="202529"/>
                <w:sz w:val="17"/>
              </w:rPr>
              <w:t>VIII. Należne świadczenie proszę przekazać:</w:t>
            </w:r>
          </w:p>
          <w:p>
            <w:pPr>
              <w:pStyle w:val="TableParagraph"/>
              <w:spacing w:line="210" w:lineRule="exact"/>
              <w:ind w:left="55"/>
              <w:rPr>
                <w:sz w:val="17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7372" cy="127372"/>
                  <wp:effectExtent l="0" t="0" r="0" b="0"/>
                  <wp:docPr id="1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72" cy="127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color w:val="202529"/>
                <w:sz w:val="17"/>
              </w:rPr>
              <w:t>W formie</w:t>
            </w:r>
            <w:r>
              <w:rPr>
                <w:color w:val="202529"/>
                <w:spacing w:val="-3"/>
                <w:sz w:val="17"/>
              </w:rPr>
              <w:t> </w:t>
            </w:r>
            <w:r>
              <w:rPr>
                <w:color w:val="202529"/>
                <w:sz w:val="17"/>
              </w:rPr>
              <w:t>autowypłaty</w:t>
            </w:r>
          </w:p>
          <w:p>
            <w:pPr>
              <w:pStyle w:val="TableParagraph"/>
              <w:tabs>
                <w:tab w:pos="7297" w:val="left" w:leader="none"/>
              </w:tabs>
              <w:spacing w:before="41"/>
              <w:ind w:left="55"/>
              <w:rPr>
                <w:rFonts w:ascii="Times New Roman"/>
                <w:sz w:val="17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27372" cy="127372"/>
                  <wp:effectExtent l="0" t="0" r="0" b="0"/>
                  <wp:docPr id="1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72" cy="127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color w:val="202529"/>
                <w:sz w:val="17"/>
              </w:rPr>
              <w:t>Na wskazane konto</w:t>
            </w:r>
            <w:r>
              <w:rPr>
                <w:color w:val="202529"/>
                <w:spacing w:val="-17"/>
                <w:sz w:val="17"/>
              </w:rPr>
              <w:t> </w:t>
            </w:r>
            <w:r>
              <w:rPr>
                <w:color w:val="202529"/>
                <w:sz w:val="17"/>
              </w:rPr>
              <w:t>bankowe</w:t>
            </w:r>
            <w:r>
              <w:rPr>
                <w:color w:val="202529"/>
                <w:spacing w:val="-1"/>
                <w:sz w:val="17"/>
              </w:rPr>
              <w:t> </w:t>
            </w:r>
            <w:r>
              <w:rPr>
                <w:rFonts w:ascii="Times New Roman"/>
                <w:color w:val="202529"/>
                <w:w w:val="99"/>
                <w:sz w:val="17"/>
                <w:u w:val="single" w:color="1F2428"/>
              </w:rPr>
              <w:t> </w:t>
            </w:r>
            <w:r>
              <w:rPr>
                <w:rFonts w:ascii="Times New Roman"/>
                <w:color w:val="202529"/>
                <w:sz w:val="17"/>
                <w:u w:val="single" w:color="1F2428"/>
              </w:rPr>
              <w:tab/>
            </w:r>
          </w:p>
        </w:tc>
      </w:tr>
      <w:tr>
        <w:trPr>
          <w:trHeight w:val="481" w:hRule="atLeast"/>
        </w:trPr>
        <w:tc>
          <w:tcPr>
            <w:tcW w:w="10430" w:type="dxa"/>
            <w:gridSpan w:val="2"/>
            <w:tcBorders>
              <w:left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232" w:lineRule="auto" w:before="43"/>
              <w:ind w:right="138"/>
              <w:rPr>
                <w:sz w:val="17"/>
              </w:rPr>
            </w:pPr>
            <w:r>
              <w:rPr>
                <w:b/>
                <w:color w:val="202529"/>
                <w:sz w:val="17"/>
              </w:rPr>
              <w:t>IX. </w:t>
            </w:r>
            <w:r>
              <w:rPr>
                <w:color w:val="202529"/>
                <w:sz w:val="17"/>
              </w:rPr>
              <w:t>Zobowiązuję się do niezwłocznego poinformowania organu przyznającego stypendium o ustaniu przyczyn, które stanowiły podstawę przyznania stypendium szkolnego.</w:t>
            </w:r>
          </w:p>
        </w:tc>
      </w:tr>
      <w:tr>
        <w:trPr>
          <w:trHeight w:val="871" w:hRule="atLeast"/>
        </w:trPr>
        <w:tc>
          <w:tcPr>
            <w:tcW w:w="10430" w:type="dxa"/>
            <w:gridSpan w:val="2"/>
            <w:tcBorders>
              <w:left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before="39"/>
              <w:rPr>
                <w:b/>
                <w:sz w:val="17"/>
              </w:rPr>
            </w:pPr>
            <w:r>
              <w:rPr>
                <w:b/>
                <w:color w:val="202529"/>
                <w:sz w:val="17"/>
              </w:rPr>
              <w:t>X. Do wniosku dołączam:</w:t>
            </w:r>
          </w:p>
        </w:tc>
      </w:tr>
      <w:tr>
        <w:trPr>
          <w:trHeight w:val="481" w:hRule="atLeast"/>
        </w:trPr>
        <w:tc>
          <w:tcPr>
            <w:tcW w:w="10430" w:type="dxa"/>
            <w:gridSpan w:val="2"/>
            <w:tcBorders>
              <w:left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232" w:lineRule="auto" w:before="43"/>
              <w:ind w:right="25"/>
              <w:rPr>
                <w:sz w:val="17"/>
              </w:rPr>
            </w:pPr>
            <w:r>
              <w:rPr>
                <w:b/>
                <w:color w:val="202529"/>
                <w:sz w:val="17"/>
              </w:rPr>
              <w:t>XI. </w:t>
            </w:r>
            <w:r>
              <w:rPr>
                <w:color w:val="202529"/>
                <w:sz w:val="17"/>
              </w:rPr>
              <w:t>Jestem świadomy odpowiedzialności karnej za złożenie fałszywego oświadczenia - (zgodnie z art. 90n ust. 5a ustawy z 7.09 1991 r. o systemie oświaty).</w:t>
            </w:r>
          </w:p>
        </w:tc>
      </w:tr>
      <w:tr>
        <w:trPr>
          <w:trHeight w:val="671" w:hRule="atLeast"/>
        </w:trPr>
        <w:tc>
          <w:tcPr>
            <w:tcW w:w="10430" w:type="dxa"/>
            <w:gridSpan w:val="2"/>
            <w:tcBorders>
              <w:left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spacing w:line="232" w:lineRule="auto" w:before="43"/>
              <w:ind w:right="6"/>
              <w:rPr>
                <w:sz w:val="17"/>
              </w:rPr>
            </w:pPr>
            <w:r>
              <w:rPr>
                <w:b/>
                <w:color w:val="202529"/>
                <w:sz w:val="17"/>
              </w:rPr>
              <w:t>XII. </w:t>
            </w:r>
            <w:r>
              <w:rPr>
                <w:color w:val="202529"/>
                <w:sz w:val="17"/>
              </w:rPr>
              <w:t>Zapoznałam/em się z treścią Klauzuli informacyjnej dotyczącej ochrony danych osobowych, dostępnej na stronie internetowej Urzędu Miasta Lublin: https://lublin.eu/mieszkancy/edukacja/dla-ucznia/stypendia-szkolne/, w tym z informacją o celu i sposobach przetwarzania danych osobowych oraz o prawach jakie mi przysługują w związku z przetwarzaniem danych osobowych.</w:t>
            </w:r>
          </w:p>
        </w:tc>
      </w:tr>
      <w:tr>
        <w:trPr>
          <w:trHeight w:val="840" w:hRule="atLeast"/>
        </w:trPr>
        <w:tc>
          <w:tcPr>
            <w:tcW w:w="10430" w:type="dxa"/>
            <w:gridSpan w:val="2"/>
            <w:tcBorders>
              <w:left w:val="single" w:sz="6" w:space="0" w:color="2B2B2B"/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" w:after="1"/>
              <w:ind w:left="0"/>
              <w:rPr>
                <w:sz w:val="11"/>
              </w:rPr>
            </w:pPr>
          </w:p>
          <w:p>
            <w:pPr>
              <w:pStyle w:val="TableParagraph"/>
              <w:spacing w:line="20" w:lineRule="exact"/>
              <w:ind w:left="5360" w:right="-29"/>
              <w:rPr>
                <w:sz w:val="2"/>
              </w:rPr>
            </w:pPr>
            <w:r>
              <w:rPr>
                <w:sz w:val="2"/>
              </w:rPr>
              <w:pict>
                <v:group style="width:250.25pt;height:.550pt;mso-position-horizontal-relative:char;mso-position-vertical-relative:line" coordorigin="0,0" coordsize="5005,11">
                  <v:line style="position:absolute" from="0,5" to="5004,5" stroked="true" strokeweight=".527858pt" strokecolor="#000000">
                    <v:stroke dashstyle="shortdot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0" w:right="1673"/>
              <w:jc w:val="right"/>
              <w:rPr>
                <w:sz w:val="17"/>
              </w:rPr>
            </w:pPr>
            <w:r>
              <w:rPr>
                <w:color w:val="202529"/>
                <w:sz w:val="17"/>
              </w:rPr>
              <w:t>(podpis wnioskodawcy)</w:t>
            </w:r>
          </w:p>
        </w:tc>
      </w:tr>
    </w:tbl>
    <w:p>
      <w:pPr>
        <w:pStyle w:val="BodyText"/>
        <w:spacing w:before="1"/>
        <w:rPr>
          <w:sz w:val="28"/>
        </w:rPr>
      </w:pPr>
    </w:p>
    <w:p>
      <w:pPr>
        <w:pStyle w:val="BodyText"/>
        <w:spacing w:before="106"/>
        <w:ind w:left="268"/>
      </w:pPr>
      <w:r>
        <w:rPr>
          <w:color w:val="202529"/>
          <w:position w:val="6"/>
          <w:sz w:val="12"/>
        </w:rPr>
        <w:t>* </w:t>
      </w:r>
      <w:r>
        <w:rPr>
          <w:color w:val="202529"/>
        </w:rPr>
        <w:t>dana, której podanie nie wpływa na rozpatrzenie wniosku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1"/>
        <w:ind w:left="268"/>
      </w:pPr>
      <w:r>
        <w:rPr>
          <w:color w:val="202529"/>
          <w:position w:val="6"/>
          <w:sz w:val="12"/>
        </w:rPr>
        <w:t>** </w:t>
      </w:r>
      <w:r>
        <w:rPr>
          <w:color w:val="202529"/>
        </w:rPr>
        <w:t>niepotrzebne skreślić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spacing w:before="94"/>
        <w:ind w:left="110" w:right="0" w:firstLine="0"/>
        <w:jc w:val="left"/>
        <w:rPr>
          <w:b/>
          <w:sz w:val="17"/>
        </w:rPr>
      </w:pPr>
      <w:r>
        <w:rPr>
          <w:b/>
          <w:color w:val="202529"/>
          <w:sz w:val="17"/>
        </w:rPr>
        <w:t>Oświadczenia: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line="312" w:lineRule="auto"/>
        <w:ind w:left="110" w:right="363"/>
      </w:pPr>
      <w:r>
        <w:rPr>
          <w:color w:val="202529"/>
        </w:rPr>
        <w:t>Wyrażam zgodę/nie wyrażam zgody** na przetwarzanie danych osobowych nie mających wpływu na rozpatrzenie wniosku, tj. numeru telefonu, celem telefonicznego kontaktu w związku z rozpatrywaniem wniosku o przyznanie świadczenia oraz na ewentualnych etapach jego realizacji.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110"/>
      </w:pPr>
      <w:r>
        <w:rPr>
          <w:color w:val="202529"/>
        </w:rPr>
        <w:t>DOTYCZY TYLKO UCZNIÓW SZKÓŁ PUBLICZNYCH PROWADZONYCH PRZEZ MIASTO LUBLIN:</w:t>
      </w:r>
    </w:p>
    <w:p>
      <w:pPr>
        <w:pStyle w:val="BodyText"/>
        <w:spacing w:line="312" w:lineRule="auto" w:before="58"/>
        <w:ind w:left="110" w:right="346"/>
      </w:pPr>
      <w:r>
        <w:rPr>
          <w:color w:val="202529"/>
        </w:rPr>
        <w:t>Wyrażam zgodę/nie wyrażam zgody** na przetwarzanie numeru PESEL córki/syna/pełnoletniego ucznia-wnioskodawcy w celu autouzupełnienia</w:t>
      </w:r>
      <w:r>
        <w:rPr>
          <w:color w:val="202529"/>
          <w:spacing w:val="-5"/>
        </w:rPr>
        <w:t> </w:t>
      </w:r>
      <w:r>
        <w:rPr>
          <w:color w:val="202529"/>
        </w:rPr>
        <w:t>we</w:t>
      </w:r>
      <w:r>
        <w:rPr>
          <w:color w:val="202529"/>
          <w:spacing w:val="-4"/>
        </w:rPr>
        <w:t> </w:t>
      </w:r>
      <w:r>
        <w:rPr>
          <w:color w:val="202529"/>
        </w:rPr>
        <w:t>wniosku</w:t>
      </w:r>
      <w:r>
        <w:rPr>
          <w:color w:val="202529"/>
          <w:spacing w:val="-5"/>
        </w:rPr>
        <w:t> </w:t>
      </w:r>
      <w:r>
        <w:rPr>
          <w:color w:val="202529"/>
        </w:rPr>
        <w:t>danych</w:t>
      </w:r>
      <w:r>
        <w:rPr>
          <w:color w:val="202529"/>
          <w:spacing w:val="-4"/>
        </w:rPr>
        <w:t> </w:t>
      </w:r>
      <w:r>
        <w:rPr>
          <w:color w:val="202529"/>
        </w:rPr>
        <w:t>z</w:t>
      </w:r>
      <w:r>
        <w:rPr>
          <w:color w:val="202529"/>
          <w:spacing w:val="-5"/>
        </w:rPr>
        <w:t> </w:t>
      </w:r>
      <w:r>
        <w:rPr>
          <w:color w:val="202529"/>
        </w:rPr>
        <w:t>bazy</w:t>
      </w:r>
      <w:r>
        <w:rPr>
          <w:color w:val="202529"/>
          <w:spacing w:val="-4"/>
        </w:rPr>
        <w:t> </w:t>
      </w:r>
      <w:r>
        <w:rPr>
          <w:color w:val="202529"/>
        </w:rPr>
        <w:t>UONET</w:t>
      </w:r>
      <w:r>
        <w:rPr>
          <w:color w:val="202529"/>
          <w:spacing w:val="-5"/>
        </w:rPr>
        <w:t> </w:t>
      </w:r>
      <w:r>
        <w:rPr>
          <w:color w:val="202529"/>
        </w:rPr>
        <w:t>w</w:t>
      </w:r>
      <w:r>
        <w:rPr>
          <w:color w:val="202529"/>
          <w:spacing w:val="-4"/>
        </w:rPr>
        <w:t> </w:t>
      </w:r>
      <w:r>
        <w:rPr>
          <w:color w:val="202529"/>
        </w:rPr>
        <w:t>zakresie:</w:t>
      </w:r>
      <w:r>
        <w:rPr>
          <w:color w:val="202529"/>
          <w:spacing w:val="-5"/>
        </w:rPr>
        <w:t> </w:t>
      </w:r>
      <w:r>
        <w:rPr>
          <w:color w:val="202529"/>
        </w:rPr>
        <w:t>imienia</w:t>
      </w:r>
      <w:r>
        <w:rPr>
          <w:color w:val="202529"/>
          <w:spacing w:val="-4"/>
        </w:rPr>
        <w:t> </w:t>
      </w:r>
      <w:r>
        <w:rPr>
          <w:color w:val="202529"/>
        </w:rPr>
        <w:t>i</w:t>
      </w:r>
      <w:r>
        <w:rPr>
          <w:color w:val="202529"/>
          <w:spacing w:val="-5"/>
        </w:rPr>
        <w:t> </w:t>
      </w:r>
      <w:r>
        <w:rPr>
          <w:color w:val="202529"/>
        </w:rPr>
        <w:t>nazwiska,</w:t>
      </w:r>
      <w:r>
        <w:rPr>
          <w:color w:val="202529"/>
          <w:spacing w:val="-4"/>
        </w:rPr>
        <w:t> </w:t>
      </w:r>
      <w:r>
        <w:rPr>
          <w:color w:val="202529"/>
        </w:rPr>
        <w:t>adresu</w:t>
      </w:r>
      <w:r>
        <w:rPr>
          <w:color w:val="202529"/>
          <w:spacing w:val="-5"/>
        </w:rPr>
        <w:t> </w:t>
      </w:r>
      <w:r>
        <w:rPr>
          <w:color w:val="202529"/>
        </w:rPr>
        <w:t>zamieszkania,</w:t>
      </w:r>
      <w:r>
        <w:rPr>
          <w:color w:val="202529"/>
          <w:spacing w:val="-4"/>
        </w:rPr>
        <w:t> </w:t>
      </w:r>
      <w:r>
        <w:rPr>
          <w:color w:val="202529"/>
        </w:rPr>
        <w:t>daty</w:t>
      </w:r>
      <w:r>
        <w:rPr>
          <w:color w:val="202529"/>
          <w:spacing w:val="-5"/>
        </w:rPr>
        <w:t> </w:t>
      </w:r>
      <w:r>
        <w:rPr>
          <w:color w:val="202529"/>
        </w:rPr>
        <w:t>urodzenia,</w:t>
      </w:r>
      <w:r>
        <w:rPr>
          <w:color w:val="202529"/>
          <w:spacing w:val="-4"/>
        </w:rPr>
        <w:t> </w:t>
      </w:r>
      <w:r>
        <w:rPr>
          <w:color w:val="202529"/>
        </w:rPr>
        <w:t>pełnej</w:t>
      </w:r>
      <w:r>
        <w:rPr>
          <w:color w:val="202529"/>
          <w:spacing w:val="-5"/>
        </w:rPr>
        <w:t> </w:t>
      </w:r>
      <w:r>
        <w:rPr>
          <w:color w:val="202529"/>
        </w:rPr>
        <w:t>nazwy i adresu szkoły - z możliwością edycji tych danych. Celem powyższego jest ułatwienie uprawnionemu pracownikowi szkoły wpisania danych we wniosku i zapewnienie prawidłowości ich zapisu. Wyrażenie zgody ma charakter</w:t>
      </w:r>
      <w:r>
        <w:rPr>
          <w:color w:val="202529"/>
          <w:spacing w:val="-24"/>
        </w:rPr>
        <w:t> </w:t>
      </w:r>
      <w:r>
        <w:rPr>
          <w:color w:val="202529"/>
        </w:rPr>
        <w:t>dobrowolny.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1"/>
        <w:ind w:left="110"/>
      </w:pPr>
      <w:r>
        <w:rPr>
          <w:color w:val="202529"/>
        </w:rPr>
        <w:t>Numer PESEL ucznia: 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20" w:lineRule="exact"/>
        <w:ind w:left="5397"/>
        <w:rPr>
          <w:sz w:val="2"/>
        </w:rPr>
      </w:pPr>
      <w:r>
        <w:rPr>
          <w:sz w:val="2"/>
        </w:rPr>
        <w:pict>
          <v:group style="width:204.3pt;height:.550pt;mso-position-horizontal-relative:char;mso-position-vertical-relative:line" coordorigin="0,0" coordsize="4086,11">
            <v:line style="position:absolute" from="0,5" to="4086,5" stroked="true" strokeweight=".527858pt" strokecolor="#000000">
              <v:stroke dashstyle="shortdot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00" w:h="16840"/>
          <w:pgMar w:header="0" w:footer="280" w:top="540" w:bottom="480" w:left="720" w:right="500"/>
        </w:sectPr>
      </w:pPr>
    </w:p>
    <w:p>
      <w:pPr>
        <w:pStyle w:val="BodyText"/>
        <w:spacing w:before="10"/>
        <w:rPr>
          <w:sz w:val="21"/>
        </w:rPr>
      </w:pPr>
      <w:r>
        <w:rPr/>
        <w:pict>
          <v:line style="position:absolute;mso-position-horizontal-relative:page;mso-position-vertical-relative:page;z-index:-15942656" from="44.891548pt,236.767136pt" to="560.609182pt,236.767136pt" stroked="true" strokeweight=".527858pt" strokecolor="#000000">
            <v:stroke dashstyle="shortdot"/>
            <w10:wrap type="none"/>
          </v:line>
        </w:pict>
      </w:r>
      <w:r>
        <w:rPr/>
        <w:pict>
          <v:line style="position:absolute;mso-position-horizontal-relative:page;mso-position-vertical-relative:page;z-index:-15942144" from="44.891548pt,246.796448pt" to="560.609182pt,246.796448pt" stroked="true" strokeweight=".527858pt" strokecolor="#000000">
            <v:stroke dashstyle="shortdot"/>
            <w10:wrap type="none"/>
          </v:line>
        </w:pict>
      </w:r>
      <w:r>
        <w:rPr/>
        <w:pict>
          <v:line style="position:absolute;mso-position-horizontal-relative:page;mso-position-vertical-relative:page;z-index:-15941632" from="44.891548pt,256.825745pt" to="560.609182pt,256.825745pt" stroked="true" strokeweight=".527858pt" strokecolor="#000000">
            <v:stroke dashstyle="shortdot"/>
            <w10:wrap type="none"/>
          </v:line>
        </w:pict>
      </w:r>
    </w:p>
    <w:p>
      <w:pPr>
        <w:pStyle w:val="BodyText"/>
        <w:ind w:left="110"/>
      </w:pPr>
      <w:r>
        <w:rPr>
          <w:color w:val="202529"/>
          <w:position w:val="6"/>
          <w:sz w:val="12"/>
        </w:rPr>
        <w:t>** </w:t>
      </w:r>
      <w:r>
        <w:rPr>
          <w:color w:val="202529"/>
        </w:rPr>
        <w:t>niepotrzebne skreślić</w:t>
      </w:r>
    </w:p>
    <w:p>
      <w:pPr>
        <w:pStyle w:val="BodyText"/>
        <w:spacing w:before="11"/>
        <w:ind w:left="110"/>
      </w:pPr>
      <w:r>
        <w:rPr/>
        <w:br w:type="column"/>
      </w:r>
      <w:r>
        <w:rPr>
          <w:color w:val="202529"/>
        </w:rPr>
        <w:t>(podpis wnioskodawcy)</w:t>
      </w:r>
    </w:p>
    <w:p>
      <w:pPr>
        <w:spacing w:after="0"/>
        <w:sectPr>
          <w:type w:val="continuous"/>
          <w:pgSz w:w="11900" w:h="16840"/>
          <w:pgMar w:top="640" w:bottom="480" w:left="720" w:right="500"/>
          <w:cols w:num="2" w:equalWidth="0">
            <w:col w:w="1883" w:space="4578"/>
            <w:col w:w="4219"/>
          </w:cols>
        </w:sectPr>
      </w:pPr>
    </w:p>
    <w:p>
      <w:pPr>
        <w:spacing w:before="75"/>
        <w:ind w:left="110" w:right="0" w:firstLine="0"/>
        <w:jc w:val="both"/>
        <w:rPr>
          <w:sz w:val="22"/>
        </w:rPr>
      </w:pPr>
      <w:r>
        <w:rPr>
          <w:color w:val="202529"/>
          <w:sz w:val="22"/>
        </w:rPr>
        <w:t>KLAUZULA INFORMACYJNA DOTYCZĄCA OCHRONY DANYCH OSOBOWYCH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12" w:lineRule="auto"/>
        <w:ind w:left="110" w:right="311"/>
        <w:jc w:val="both"/>
      </w:pPr>
      <w:r>
        <w:rPr>
          <w:color w:val="202529"/>
        </w:rPr>
        <w:t>Na podstawie art. 13 ust. 1 i ust. 2 , art. 14 ust. 1 i ust. 2 Rozporządzenia Parlamentu Europejskiego i Rady (UE) 2016/679 z 27 kwietnia 2016 r. w sprawie ochrony osób fizycznych w związku z przetwarzaniem danych osobowych i w sprawie swobodnego przepływu takich danych oraz uchylenia dyrektywy 95/46/WE (Dz.U.UE.L. z 2016 r. Nr 119, s.1), dalej „RODO”, informuję, że: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312" w:lineRule="auto" w:before="0" w:after="0"/>
        <w:ind w:left="110" w:right="316" w:firstLine="0"/>
        <w:jc w:val="both"/>
        <w:rPr>
          <w:sz w:val="17"/>
        </w:rPr>
      </w:pPr>
      <w:r>
        <w:rPr>
          <w:color w:val="202529"/>
          <w:sz w:val="17"/>
        </w:rPr>
        <w:t>Administratorem Pani/Pana danych osobowych oraz danych osobowych Pani/Pana córki/syna jest Prezydent Miasta Lublin; dane adresowe: Plac Króla Władysława Łokietka 1, 20–109</w:t>
      </w:r>
      <w:r>
        <w:rPr>
          <w:color w:val="202529"/>
          <w:spacing w:val="-9"/>
          <w:sz w:val="17"/>
        </w:rPr>
        <w:t> </w:t>
      </w:r>
      <w:r>
        <w:rPr>
          <w:color w:val="202529"/>
          <w:sz w:val="17"/>
        </w:rPr>
        <w:t>Lublin.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312" w:lineRule="auto" w:before="0" w:after="0"/>
        <w:ind w:left="110" w:right="314" w:firstLine="0"/>
        <w:jc w:val="both"/>
        <w:rPr>
          <w:sz w:val="17"/>
        </w:rPr>
      </w:pPr>
      <w:r>
        <w:rPr>
          <w:color w:val="202529"/>
          <w:sz w:val="17"/>
        </w:rPr>
        <w:t>Wyznaczony został inspektor ochrony danych, z którym może Pani/Pan kontaktować się we wszystkich sprawach dotyczących przetwarzania danych osobowych oraz korzystania z praw związanych z przetwarzaniem danych poprzez: email: </w:t>
      </w:r>
      <w:hyperlink r:id="rId11">
        <w:r>
          <w:rPr>
            <w:color w:val="202529"/>
            <w:sz w:val="17"/>
          </w:rPr>
          <w:t>iod@lublin.eu</w:t>
        </w:r>
      </w:hyperlink>
      <w:r>
        <w:rPr>
          <w:color w:val="202529"/>
          <w:sz w:val="17"/>
        </w:rPr>
        <w:t> lub pisemnie na adres Administratora</w:t>
      </w:r>
      <w:r>
        <w:rPr>
          <w:color w:val="202529"/>
          <w:spacing w:val="-5"/>
          <w:sz w:val="17"/>
        </w:rPr>
        <w:t> </w:t>
      </w:r>
      <w:r>
        <w:rPr>
          <w:color w:val="202529"/>
          <w:sz w:val="17"/>
        </w:rPr>
        <w:t>danych.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312" w:lineRule="auto" w:before="0" w:after="0"/>
        <w:ind w:left="110" w:right="307" w:firstLine="0"/>
        <w:jc w:val="both"/>
        <w:rPr>
          <w:sz w:val="17"/>
        </w:rPr>
      </w:pPr>
      <w:r>
        <w:rPr>
          <w:color w:val="202529"/>
          <w:sz w:val="17"/>
        </w:rPr>
        <w:t>Pani/Pana dane osobowe oraz dane osobowe Pani/Pana córki/syna będą przetwarzane w celu rozpatrzenia wniosku o przyznanie pomocy materialnej o charakterze socjalnym, tj. stypendium szkolnego lub zasiłku szkolnego, zaś w przypadku przyznania świadczenia przekazywania środków finansowych. Przetwarzanie danych osobowych nie wynikających z przepisów prawa, których podanie </w:t>
      </w:r>
      <w:r>
        <w:rPr>
          <w:color w:val="202529"/>
          <w:spacing w:val="-3"/>
          <w:sz w:val="17"/>
        </w:rPr>
        <w:t>jest </w:t>
      </w:r>
      <w:r>
        <w:rPr>
          <w:color w:val="202529"/>
          <w:sz w:val="17"/>
        </w:rPr>
        <w:t>dobrowolne, tj. numeru telefonu ułatwi kontakt z wnioskodawcą na etapie rozpatrywania wniosku i ewentualnej realizacji przyznanej pomocy materialnej, zaś wykorzystanie numeru PESEL ucznia pozwoli na pobranie danych z systemu </w:t>
      </w:r>
      <w:r>
        <w:rPr>
          <w:color w:val="202529"/>
          <w:spacing w:val="-4"/>
          <w:sz w:val="17"/>
        </w:rPr>
        <w:t>UONET, </w:t>
      </w:r>
      <w:r>
        <w:rPr>
          <w:color w:val="202529"/>
          <w:sz w:val="17"/>
        </w:rPr>
        <w:t>w zakresie imienia i nazwiska, adresu zamieszkania, daty urodzenia, pełnej nazwy i adresu szkoły, a tym samym umożliwi sprawne i prawidłowe autouzupełnienie wniosku. Ponadto dane osobowe będą przetwarzane w celach</w:t>
      </w:r>
      <w:r>
        <w:rPr>
          <w:color w:val="202529"/>
          <w:spacing w:val="-14"/>
          <w:sz w:val="17"/>
        </w:rPr>
        <w:t> </w:t>
      </w:r>
      <w:r>
        <w:rPr>
          <w:color w:val="202529"/>
          <w:sz w:val="17"/>
        </w:rPr>
        <w:t>archiwalnych.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110"/>
        <w:jc w:val="both"/>
      </w:pPr>
      <w:r>
        <w:rPr>
          <w:color w:val="202529"/>
        </w:rPr>
        <w:t>Podstawą prawną przetwarzania są: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348" w:val="left" w:leader="none"/>
        </w:tabs>
        <w:spacing w:line="312" w:lineRule="auto" w:before="0" w:after="0"/>
        <w:ind w:left="110" w:right="309" w:firstLine="0"/>
        <w:jc w:val="both"/>
        <w:rPr>
          <w:sz w:val="17"/>
        </w:rPr>
      </w:pPr>
      <w:r>
        <w:rPr>
          <w:color w:val="202529"/>
          <w:sz w:val="17"/>
        </w:rPr>
        <w:t>niezbędność do wypełnienia obowiązku prawnego ciążącego na Administratorze oraz niezbędność ze względów związanych w ważnym interesem publicznym (art. 6 ust. 1 lit. c RODO oraz art. 9 ust. 2 lit. g RODO) wynikających z przepisów ustawy o systemie oświaty, kodeksu postępowania administracyjnego, uchwały Nr 1122/XLII/2014 Rady Miasta Lublin z dnia 26 czerwca 2014 </w:t>
      </w:r>
      <w:r>
        <w:rPr>
          <w:color w:val="202529"/>
          <w:spacing w:val="-12"/>
          <w:sz w:val="17"/>
        </w:rPr>
        <w:t>r. </w:t>
      </w:r>
      <w:r>
        <w:rPr>
          <w:color w:val="202529"/>
          <w:sz w:val="17"/>
        </w:rPr>
        <w:t>zmieniającej uchwałę nr 671/XXIX/2005 Rady Miasta Lublin z dnia 17 marca 2005 </w:t>
      </w:r>
      <w:r>
        <w:rPr>
          <w:color w:val="202529"/>
          <w:spacing w:val="-5"/>
          <w:sz w:val="17"/>
        </w:rPr>
        <w:t>r. </w:t>
      </w:r>
      <w:r>
        <w:rPr>
          <w:color w:val="202529"/>
          <w:sz w:val="17"/>
        </w:rPr>
        <w:t>w sprawie regulaminu udzielania pomocy materialnej o charakterze socjalnym dla uczniów zamieszkałych na terenie miasta Lublin oraz ustawy z dnia 14 lipca 1983 </w:t>
      </w:r>
      <w:r>
        <w:rPr>
          <w:color w:val="202529"/>
          <w:spacing w:val="-5"/>
          <w:sz w:val="17"/>
        </w:rPr>
        <w:t>r. </w:t>
      </w:r>
      <w:r>
        <w:rPr>
          <w:color w:val="202529"/>
          <w:sz w:val="17"/>
        </w:rPr>
        <w:t>o narodowym zasobie archiwalnym i archiwach i Rozporządzenia Prezesa Rady Ministrów z dnia 18 stycznia 2011 </w:t>
      </w:r>
      <w:r>
        <w:rPr>
          <w:color w:val="202529"/>
          <w:spacing w:val="-5"/>
          <w:sz w:val="17"/>
        </w:rPr>
        <w:t>r. </w:t>
      </w:r>
      <w:r>
        <w:rPr>
          <w:color w:val="202529"/>
          <w:sz w:val="17"/>
        </w:rPr>
        <w:t>w sprawie instrukcji kancelaryjnej,</w:t>
      </w:r>
      <w:r>
        <w:rPr>
          <w:color w:val="202529"/>
          <w:spacing w:val="-4"/>
          <w:sz w:val="17"/>
        </w:rPr>
        <w:t> </w:t>
      </w:r>
      <w:r>
        <w:rPr>
          <w:color w:val="202529"/>
          <w:sz w:val="17"/>
        </w:rPr>
        <w:t>jednolitych</w:t>
      </w:r>
      <w:r>
        <w:rPr>
          <w:color w:val="202529"/>
          <w:spacing w:val="-3"/>
          <w:sz w:val="17"/>
        </w:rPr>
        <w:t> </w:t>
      </w:r>
      <w:r>
        <w:rPr>
          <w:color w:val="202529"/>
          <w:sz w:val="17"/>
        </w:rPr>
        <w:t>rzeczowych</w:t>
      </w:r>
      <w:r>
        <w:rPr>
          <w:color w:val="202529"/>
          <w:spacing w:val="-4"/>
          <w:sz w:val="17"/>
        </w:rPr>
        <w:t> </w:t>
      </w:r>
      <w:r>
        <w:rPr>
          <w:color w:val="202529"/>
          <w:sz w:val="17"/>
        </w:rPr>
        <w:t>wykazów</w:t>
      </w:r>
      <w:r>
        <w:rPr>
          <w:color w:val="202529"/>
          <w:spacing w:val="-3"/>
          <w:sz w:val="17"/>
        </w:rPr>
        <w:t> </w:t>
      </w:r>
      <w:r>
        <w:rPr>
          <w:color w:val="202529"/>
          <w:sz w:val="17"/>
        </w:rPr>
        <w:t>akt</w:t>
      </w:r>
      <w:r>
        <w:rPr>
          <w:color w:val="202529"/>
          <w:spacing w:val="-4"/>
          <w:sz w:val="17"/>
        </w:rPr>
        <w:t> </w:t>
      </w:r>
      <w:r>
        <w:rPr>
          <w:color w:val="202529"/>
          <w:sz w:val="17"/>
        </w:rPr>
        <w:t>oraz</w:t>
      </w:r>
      <w:r>
        <w:rPr>
          <w:color w:val="202529"/>
          <w:spacing w:val="-3"/>
          <w:sz w:val="17"/>
        </w:rPr>
        <w:t> </w:t>
      </w:r>
      <w:r>
        <w:rPr>
          <w:color w:val="202529"/>
          <w:sz w:val="17"/>
        </w:rPr>
        <w:t>instrukcji</w:t>
      </w:r>
      <w:r>
        <w:rPr>
          <w:color w:val="202529"/>
          <w:spacing w:val="-3"/>
          <w:sz w:val="17"/>
        </w:rPr>
        <w:t> </w:t>
      </w:r>
      <w:r>
        <w:rPr>
          <w:color w:val="202529"/>
          <w:sz w:val="17"/>
        </w:rPr>
        <w:t>w</w:t>
      </w:r>
      <w:r>
        <w:rPr>
          <w:color w:val="202529"/>
          <w:spacing w:val="-4"/>
          <w:sz w:val="17"/>
        </w:rPr>
        <w:t> </w:t>
      </w:r>
      <w:r>
        <w:rPr>
          <w:color w:val="202529"/>
          <w:sz w:val="17"/>
        </w:rPr>
        <w:t>sprawie</w:t>
      </w:r>
      <w:r>
        <w:rPr>
          <w:color w:val="202529"/>
          <w:spacing w:val="-3"/>
          <w:sz w:val="17"/>
        </w:rPr>
        <w:t> </w:t>
      </w:r>
      <w:r>
        <w:rPr>
          <w:color w:val="202529"/>
          <w:sz w:val="17"/>
        </w:rPr>
        <w:t>organizacji</w:t>
      </w:r>
      <w:r>
        <w:rPr>
          <w:color w:val="202529"/>
          <w:spacing w:val="-4"/>
          <w:sz w:val="17"/>
        </w:rPr>
        <w:t> </w:t>
      </w:r>
      <w:r>
        <w:rPr>
          <w:color w:val="202529"/>
          <w:sz w:val="17"/>
        </w:rPr>
        <w:t>i</w:t>
      </w:r>
      <w:r>
        <w:rPr>
          <w:color w:val="202529"/>
          <w:spacing w:val="-3"/>
          <w:sz w:val="17"/>
        </w:rPr>
        <w:t> </w:t>
      </w:r>
      <w:r>
        <w:rPr>
          <w:color w:val="202529"/>
          <w:sz w:val="17"/>
        </w:rPr>
        <w:t>zakresu</w:t>
      </w:r>
      <w:r>
        <w:rPr>
          <w:color w:val="202529"/>
          <w:spacing w:val="-3"/>
          <w:sz w:val="17"/>
        </w:rPr>
        <w:t> </w:t>
      </w:r>
      <w:r>
        <w:rPr>
          <w:color w:val="202529"/>
          <w:sz w:val="17"/>
        </w:rPr>
        <w:t>działania</w:t>
      </w:r>
      <w:r>
        <w:rPr>
          <w:color w:val="202529"/>
          <w:spacing w:val="-4"/>
          <w:sz w:val="17"/>
        </w:rPr>
        <w:t> </w:t>
      </w:r>
      <w:r>
        <w:rPr>
          <w:color w:val="202529"/>
          <w:sz w:val="17"/>
        </w:rPr>
        <w:t>archiwów</w:t>
      </w:r>
      <w:r>
        <w:rPr>
          <w:color w:val="202529"/>
          <w:spacing w:val="-3"/>
          <w:sz w:val="17"/>
        </w:rPr>
        <w:t> </w:t>
      </w:r>
      <w:r>
        <w:rPr>
          <w:color w:val="202529"/>
          <w:sz w:val="17"/>
        </w:rPr>
        <w:t>zakładowych.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315" w:val="left" w:leader="none"/>
        </w:tabs>
        <w:spacing w:line="312" w:lineRule="auto" w:before="0" w:after="0"/>
        <w:ind w:left="110" w:right="309" w:firstLine="0"/>
        <w:jc w:val="both"/>
        <w:rPr>
          <w:sz w:val="17"/>
        </w:rPr>
      </w:pPr>
      <w:r>
        <w:rPr>
          <w:color w:val="202529"/>
          <w:sz w:val="17"/>
        </w:rPr>
        <w:t>Pani/Pana zgoda na przetwarzanie danych osobowych, jeżeli zostaną przekazane nam inne dane niż wynikające z przepisów prawa, (art. 6 ust. 1 lit. a RODO), w szczególności numer telefonu którego przetwarzanie ułatwi realizację celu wskazanego w pkt 3 oraz numer PESEL</w:t>
      </w:r>
      <w:r>
        <w:rPr>
          <w:color w:val="202529"/>
          <w:spacing w:val="-2"/>
          <w:sz w:val="17"/>
        </w:rPr>
        <w:t> </w:t>
      </w:r>
      <w:r>
        <w:rPr>
          <w:color w:val="202529"/>
          <w:sz w:val="17"/>
        </w:rPr>
        <w:t>ucznia.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09" w:val="left" w:leader="none"/>
        </w:tabs>
        <w:spacing w:line="312" w:lineRule="auto" w:before="0" w:after="0"/>
        <w:ind w:left="110" w:right="313" w:firstLine="0"/>
        <w:jc w:val="both"/>
        <w:rPr>
          <w:sz w:val="17"/>
        </w:rPr>
      </w:pPr>
      <w:r>
        <w:rPr>
          <w:color w:val="202529"/>
          <w:sz w:val="17"/>
        </w:rPr>
        <w:t>Z danych osobowych będziemy korzystać przez czas realizacji zadania, a następnie przez okres oraz w zakresie wymaganym </w:t>
      </w:r>
      <w:r>
        <w:rPr>
          <w:color w:val="202529"/>
          <w:spacing w:val="-3"/>
          <w:sz w:val="17"/>
        </w:rPr>
        <w:t>przez </w:t>
      </w:r>
      <w:r>
        <w:rPr>
          <w:color w:val="202529"/>
          <w:sz w:val="17"/>
        </w:rPr>
        <w:t>przepisy powszechnie obowiązującego prawa, w szczególności ze względu na cele archiwalne w interesie publicznym, cele badań naukowych lub historycznych lub cele statystyczne – przez 5</w:t>
      </w:r>
      <w:r>
        <w:rPr>
          <w:color w:val="202529"/>
          <w:spacing w:val="-11"/>
          <w:sz w:val="17"/>
        </w:rPr>
        <w:t> </w:t>
      </w:r>
      <w:r>
        <w:rPr>
          <w:color w:val="202529"/>
          <w:sz w:val="17"/>
        </w:rPr>
        <w:t>lat.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312" w:lineRule="auto"/>
        <w:ind w:left="110" w:right="309"/>
        <w:jc w:val="both"/>
      </w:pPr>
      <w:r>
        <w:rPr>
          <w:color w:val="202529"/>
        </w:rPr>
        <w:t>W przypadku przetwarzania danych na podstawie wyrażonej zgody dane osobowe będą przetwarzane przez okres niezbędny do realizacji wskazanego celu określonego w pkt 3 lub do momentu cofnięcia zgody.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298" w:val="left" w:leader="none"/>
        </w:tabs>
        <w:spacing w:line="240" w:lineRule="auto" w:before="0" w:after="0"/>
        <w:ind w:left="297" w:right="0" w:hanging="188"/>
        <w:jc w:val="both"/>
        <w:rPr>
          <w:sz w:val="17"/>
        </w:rPr>
      </w:pPr>
      <w:r>
        <w:rPr>
          <w:color w:val="202529"/>
          <w:sz w:val="17"/>
        </w:rPr>
        <w:t>Pani/Pana dane mogą zostać</w:t>
      </w:r>
      <w:r>
        <w:rPr>
          <w:color w:val="202529"/>
          <w:spacing w:val="-5"/>
          <w:sz w:val="17"/>
        </w:rPr>
        <w:t> </w:t>
      </w:r>
      <w:r>
        <w:rPr>
          <w:color w:val="202529"/>
          <w:sz w:val="17"/>
        </w:rPr>
        <w:t>przekazane: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12" w:val="left" w:leader="none"/>
        </w:tabs>
        <w:spacing w:line="312" w:lineRule="auto" w:before="0" w:after="0"/>
        <w:ind w:left="110" w:right="316" w:firstLine="0"/>
        <w:jc w:val="both"/>
        <w:rPr>
          <w:sz w:val="17"/>
        </w:rPr>
      </w:pPr>
      <w:r>
        <w:rPr>
          <w:color w:val="202529"/>
          <w:sz w:val="17"/>
        </w:rPr>
        <w:t>organom władzy publicznej oraz podmiotom wykonującym zadania publiczne lub działających na zlecenie organów władzy</w:t>
      </w:r>
      <w:r>
        <w:rPr>
          <w:color w:val="202529"/>
          <w:spacing w:val="-21"/>
          <w:sz w:val="17"/>
        </w:rPr>
        <w:t> </w:t>
      </w:r>
      <w:r>
        <w:rPr>
          <w:color w:val="202529"/>
          <w:sz w:val="17"/>
        </w:rPr>
        <w:t>publicznej, w zakresie i w celach, które wynikają z przepisów powszechnie obowiązującego</w:t>
      </w:r>
      <w:r>
        <w:rPr>
          <w:color w:val="202529"/>
          <w:spacing w:val="-16"/>
          <w:sz w:val="17"/>
        </w:rPr>
        <w:t> </w:t>
      </w:r>
      <w:r>
        <w:rPr>
          <w:color w:val="202529"/>
          <w:sz w:val="17"/>
        </w:rPr>
        <w:t>prawa;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326" w:val="left" w:leader="none"/>
        </w:tabs>
        <w:spacing w:line="312" w:lineRule="auto" w:before="0" w:after="0"/>
        <w:ind w:left="110" w:right="315" w:firstLine="0"/>
        <w:jc w:val="both"/>
        <w:rPr>
          <w:sz w:val="17"/>
        </w:rPr>
      </w:pPr>
      <w:r>
        <w:rPr>
          <w:color w:val="202529"/>
          <w:sz w:val="17"/>
        </w:rPr>
        <w:t>innym administratorom danych przetwarzającym dane we własnym imieniu, np. podmiotom prowadzącym działalność pocztową lub bankową;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314" w:val="left" w:leader="none"/>
        </w:tabs>
        <w:spacing w:line="312" w:lineRule="auto" w:before="0" w:after="0"/>
        <w:ind w:left="110" w:right="307" w:firstLine="0"/>
        <w:jc w:val="both"/>
        <w:rPr>
          <w:sz w:val="17"/>
        </w:rPr>
      </w:pPr>
      <w:r>
        <w:rPr>
          <w:color w:val="202529"/>
          <w:sz w:val="17"/>
        </w:rPr>
        <w:t>podmiotom, z którymi Administrator zawarł umowę na świadczenie usług dla systemów informatycznych wykorzystywanych przy </w:t>
      </w:r>
      <w:r>
        <w:rPr>
          <w:color w:val="202529"/>
          <w:spacing w:val="-5"/>
          <w:sz w:val="17"/>
        </w:rPr>
        <w:t>ich </w:t>
      </w:r>
      <w:r>
        <w:rPr>
          <w:color w:val="202529"/>
          <w:sz w:val="17"/>
        </w:rPr>
        <w:t>przetwarzaniu. (VULCAN Sp. z o.o. ul. Wołowska 6, 51-116 Wrocław; COIG S.A. ul. Mikołowska 100, 40-065 Katowice; Witkac sp. z </w:t>
      </w:r>
      <w:r>
        <w:rPr>
          <w:color w:val="202529"/>
          <w:spacing w:val="-6"/>
          <w:sz w:val="17"/>
        </w:rPr>
        <w:t>o. </w:t>
      </w:r>
      <w:r>
        <w:rPr>
          <w:color w:val="202529"/>
          <w:sz w:val="17"/>
        </w:rPr>
        <w:t>o., aleja Henryka Sienkiewicza 5a, 76-200</w:t>
      </w:r>
      <w:r>
        <w:rPr>
          <w:color w:val="202529"/>
          <w:spacing w:val="-7"/>
          <w:sz w:val="17"/>
        </w:rPr>
        <w:t> </w:t>
      </w:r>
      <w:r>
        <w:rPr>
          <w:color w:val="202529"/>
          <w:sz w:val="17"/>
        </w:rPr>
        <w:t>Słupsk).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08" w:val="left" w:leader="none"/>
        </w:tabs>
        <w:spacing w:line="312" w:lineRule="auto" w:before="0" w:after="0"/>
        <w:ind w:left="110" w:right="309" w:firstLine="0"/>
        <w:jc w:val="both"/>
        <w:rPr>
          <w:sz w:val="17"/>
        </w:rPr>
      </w:pPr>
      <w:r>
        <w:rPr>
          <w:color w:val="202529"/>
          <w:sz w:val="17"/>
        </w:rPr>
        <w:t>W przypadku gdy uczeń uczęszcza do szkoły prowadzonej przez Miasto Lublin dane osobowe przekazywane są do szkoły, do której uczeń uczęszcza w celach określonych uchwałą Nr 1122/XLII/2014 Rady Miasta Lublin z dnia 26 czerwca 2014 </w:t>
      </w:r>
      <w:r>
        <w:rPr>
          <w:color w:val="202529"/>
          <w:spacing w:val="-4"/>
          <w:sz w:val="17"/>
        </w:rPr>
        <w:t>r., </w:t>
      </w:r>
      <w:r>
        <w:rPr>
          <w:color w:val="202529"/>
          <w:sz w:val="17"/>
        </w:rPr>
        <w:t>tj. w szczególności sprawdzenia wniosku pod względem formalnym, przygotowania zbiorczego wykazu wniosków, przekazania wniosków wraz z załącznikami do Wydziału Oświaty i Wychowania Urzędu Miasta Lublin oraz realizacji wypłaty świadczenia. Ponadto dane są przekazywane w celu umożliwienia szkole niezwłocznego informowania organu, który przyznał stypendium o ustaniu przyczyn, które stanowiły podstawę przyznania stypendium</w:t>
      </w:r>
      <w:r>
        <w:rPr>
          <w:color w:val="202529"/>
          <w:spacing w:val="-5"/>
          <w:sz w:val="17"/>
        </w:rPr>
        <w:t> </w:t>
      </w:r>
      <w:r>
        <w:rPr>
          <w:color w:val="202529"/>
          <w:sz w:val="17"/>
        </w:rPr>
        <w:t>szkolnego.</w:t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11" w:val="left" w:leader="none"/>
        </w:tabs>
        <w:spacing w:line="312" w:lineRule="auto" w:before="0" w:after="0"/>
        <w:ind w:left="110" w:right="312" w:firstLine="0"/>
        <w:jc w:val="both"/>
        <w:rPr>
          <w:sz w:val="17"/>
        </w:rPr>
      </w:pPr>
      <w:r>
        <w:rPr>
          <w:color w:val="202529"/>
          <w:sz w:val="17"/>
        </w:rPr>
        <w:t>W przypadku gdy uczeń uczęszcza do szkoły prowadzonej przez podmiot inny niż Miasto Lublin dane osobowe w zakresie imienia </w:t>
      </w:r>
      <w:r>
        <w:rPr>
          <w:color w:val="202529"/>
          <w:spacing w:val="-13"/>
          <w:sz w:val="17"/>
        </w:rPr>
        <w:t>i </w:t>
      </w:r>
      <w:r>
        <w:rPr>
          <w:color w:val="202529"/>
          <w:sz w:val="17"/>
        </w:rPr>
        <w:t>nazwiska oraz adresu zamieszkania ucznia są przekazywane do szkoły, do której uczeń uczęszcza w celu umożliwienia szkole niezwłocznego</w:t>
      </w:r>
      <w:r>
        <w:rPr>
          <w:color w:val="202529"/>
          <w:spacing w:val="15"/>
          <w:sz w:val="17"/>
        </w:rPr>
        <w:t> </w:t>
      </w:r>
      <w:r>
        <w:rPr>
          <w:color w:val="202529"/>
          <w:sz w:val="17"/>
        </w:rPr>
        <w:t>informowania</w:t>
      </w:r>
      <w:r>
        <w:rPr>
          <w:color w:val="202529"/>
          <w:spacing w:val="15"/>
          <w:sz w:val="17"/>
        </w:rPr>
        <w:t> </w:t>
      </w:r>
      <w:r>
        <w:rPr>
          <w:color w:val="202529"/>
          <w:sz w:val="17"/>
        </w:rPr>
        <w:t>organu,</w:t>
      </w:r>
      <w:r>
        <w:rPr>
          <w:color w:val="202529"/>
          <w:spacing w:val="16"/>
          <w:sz w:val="17"/>
        </w:rPr>
        <w:t> </w:t>
      </w:r>
      <w:r>
        <w:rPr>
          <w:color w:val="202529"/>
          <w:sz w:val="17"/>
        </w:rPr>
        <w:t>który</w:t>
      </w:r>
      <w:r>
        <w:rPr>
          <w:color w:val="202529"/>
          <w:spacing w:val="15"/>
          <w:sz w:val="17"/>
        </w:rPr>
        <w:t> </w:t>
      </w:r>
      <w:r>
        <w:rPr>
          <w:color w:val="202529"/>
          <w:sz w:val="17"/>
        </w:rPr>
        <w:t>przyznał</w:t>
      </w:r>
      <w:r>
        <w:rPr>
          <w:color w:val="202529"/>
          <w:spacing w:val="16"/>
          <w:sz w:val="17"/>
        </w:rPr>
        <w:t> </w:t>
      </w:r>
      <w:r>
        <w:rPr>
          <w:color w:val="202529"/>
          <w:sz w:val="17"/>
        </w:rPr>
        <w:t>stypendium</w:t>
      </w:r>
      <w:r>
        <w:rPr>
          <w:color w:val="202529"/>
          <w:spacing w:val="15"/>
          <w:sz w:val="17"/>
        </w:rPr>
        <w:t> </w:t>
      </w:r>
      <w:r>
        <w:rPr>
          <w:color w:val="202529"/>
          <w:sz w:val="17"/>
        </w:rPr>
        <w:t>o</w:t>
      </w:r>
      <w:r>
        <w:rPr>
          <w:color w:val="202529"/>
          <w:spacing w:val="16"/>
          <w:sz w:val="17"/>
        </w:rPr>
        <w:t> </w:t>
      </w:r>
      <w:r>
        <w:rPr>
          <w:color w:val="202529"/>
          <w:sz w:val="17"/>
        </w:rPr>
        <w:t>ustaniu</w:t>
      </w:r>
      <w:r>
        <w:rPr>
          <w:color w:val="202529"/>
          <w:spacing w:val="15"/>
          <w:sz w:val="17"/>
        </w:rPr>
        <w:t> </w:t>
      </w:r>
      <w:r>
        <w:rPr>
          <w:color w:val="202529"/>
          <w:sz w:val="17"/>
        </w:rPr>
        <w:t>przyczyn,</w:t>
      </w:r>
      <w:r>
        <w:rPr>
          <w:color w:val="202529"/>
          <w:spacing w:val="16"/>
          <w:sz w:val="17"/>
        </w:rPr>
        <w:t> </w:t>
      </w:r>
      <w:r>
        <w:rPr>
          <w:color w:val="202529"/>
          <w:sz w:val="17"/>
        </w:rPr>
        <w:t>które</w:t>
      </w:r>
      <w:r>
        <w:rPr>
          <w:color w:val="202529"/>
          <w:spacing w:val="15"/>
          <w:sz w:val="17"/>
        </w:rPr>
        <w:t> </w:t>
      </w:r>
      <w:r>
        <w:rPr>
          <w:color w:val="202529"/>
          <w:sz w:val="17"/>
        </w:rPr>
        <w:t>stanowiły</w:t>
      </w:r>
      <w:r>
        <w:rPr>
          <w:color w:val="202529"/>
          <w:spacing w:val="15"/>
          <w:sz w:val="17"/>
        </w:rPr>
        <w:t> </w:t>
      </w:r>
      <w:r>
        <w:rPr>
          <w:color w:val="202529"/>
          <w:sz w:val="17"/>
        </w:rPr>
        <w:t>podstawę</w:t>
      </w:r>
      <w:r>
        <w:rPr>
          <w:color w:val="202529"/>
          <w:spacing w:val="16"/>
          <w:sz w:val="17"/>
        </w:rPr>
        <w:t> </w:t>
      </w:r>
      <w:r>
        <w:rPr>
          <w:color w:val="202529"/>
          <w:sz w:val="17"/>
        </w:rPr>
        <w:t>przyznania</w:t>
      </w:r>
      <w:r>
        <w:rPr>
          <w:color w:val="202529"/>
          <w:spacing w:val="15"/>
          <w:sz w:val="17"/>
        </w:rPr>
        <w:t> </w:t>
      </w:r>
      <w:r>
        <w:rPr>
          <w:color w:val="202529"/>
          <w:sz w:val="17"/>
        </w:rPr>
        <w:t>stypendium</w:t>
      </w:r>
    </w:p>
    <w:p>
      <w:pPr>
        <w:spacing w:after="0" w:line="312" w:lineRule="auto"/>
        <w:jc w:val="both"/>
        <w:rPr>
          <w:sz w:val="17"/>
        </w:rPr>
        <w:sectPr>
          <w:pgSz w:w="11900" w:h="16840"/>
          <w:pgMar w:header="0" w:footer="280" w:top="460" w:bottom="480" w:left="720" w:right="500"/>
        </w:sectPr>
      </w:pPr>
    </w:p>
    <w:p>
      <w:pPr>
        <w:pStyle w:val="BodyText"/>
        <w:spacing w:before="81"/>
        <w:ind w:left="110"/>
      </w:pPr>
      <w:r>
        <w:rPr>
          <w:color w:val="202529"/>
        </w:rPr>
        <w:t>szkolnego.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27" w:val="left" w:leader="none"/>
        </w:tabs>
        <w:spacing w:line="312" w:lineRule="auto" w:before="1" w:after="0"/>
        <w:ind w:left="110" w:right="315" w:firstLine="0"/>
        <w:jc w:val="left"/>
        <w:rPr>
          <w:sz w:val="17"/>
        </w:rPr>
      </w:pPr>
      <w:r>
        <w:rPr>
          <w:color w:val="202529"/>
          <w:sz w:val="17"/>
        </w:rPr>
        <w:t>Pani/Pana dane osobowe oraz dane osobowe Pani/Pana córki/syna nie będą podlegać automatycznym sposobom </w:t>
      </w:r>
      <w:r>
        <w:rPr>
          <w:color w:val="202529"/>
          <w:spacing w:val="-2"/>
          <w:sz w:val="17"/>
        </w:rPr>
        <w:t>przetwarzania </w:t>
      </w:r>
      <w:r>
        <w:rPr>
          <w:color w:val="202529"/>
          <w:sz w:val="17"/>
        </w:rPr>
        <w:t>danych opierających się na zautomatyzowanym podejmowaniu decyzji, ani nie będą podlegać</w:t>
      </w:r>
      <w:r>
        <w:rPr>
          <w:color w:val="202529"/>
          <w:spacing w:val="-20"/>
          <w:sz w:val="17"/>
        </w:rPr>
        <w:t> </w:t>
      </w:r>
      <w:r>
        <w:rPr>
          <w:color w:val="202529"/>
          <w:sz w:val="17"/>
        </w:rPr>
        <w:t>profilowaniu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312" w:lineRule="auto" w:before="0" w:after="0"/>
        <w:ind w:left="110" w:right="317" w:firstLine="0"/>
        <w:jc w:val="left"/>
        <w:rPr>
          <w:sz w:val="17"/>
        </w:rPr>
      </w:pPr>
      <w:r>
        <w:rPr>
          <w:color w:val="202529"/>
          <w:sz w:val="17"/>
        </w:rPr>
        <w:t>Pani/Pana dane osobowe oraz dane osobowe Pani/Pana córki/syna nie trafią poza Europejski Obszar Gospodarczy (obejmujący </w:t>
      </w:r>
      <w:r>
        <w:rPr>
          <w:color w:val="202529"/>
          <w:spacing w:val="-4"/>
          <w:sz w:val="17"/>
        </w:rPr>
        <w:t>Unię </w:t>
      </w:r>
      <w:r>
        <w:rPr>
          <w:color w:val="202529"/>
          <w:sz w:val="17"/>
        </w:rPr>
        <w:t>Europejską, Norwegię, Liechtenstein i</w:t>
      </w:r>
      <w:r>
        <w:rPr>
          <w:color w:val="202529"/>
          <w:spacing w:val="-5"/>
          <w:sz w:val="17"/>
        </w:rPr>
        <w:t> </w:t>
      </w:r>
      <w:r>
        <w:rPr>
          <w:color w:val="202529"/>
          <w:sz w:val="17"/>
        </w:rPr>
        <w:t>Islandię).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312" w:lineRule="auto" w:before="0" w:after="0"/>
        <w:ind w:left="110" w:right="308" w:firstLine="0"/>
        <w:jc w:val="left"/>
        <w:rPr>
          <w:sz w:val="17"/>
        </w:rPr>
      </w:pPr>
      <w:r>
        <w:rPr>
          <w:color w:val="202529"/>
          <w:sz w:val="17"/>
        </w:rPr>
        <w:t>W związku z przetwarzaniem Pani/Pana danych osobowych oraz danych osobowych Pani/Pana córki/syna, przysługują Pani/Panu następujące</w:t>
      </w:r>
      <w:r>
        <w:rPr>
          <w:color w:val="202529"/>
          <w:spacing w:val="-2"/>
          <w:sz w:val="17"/>
        </w:rPr>
        <w:t> </w:t>
      </w:r>
      <w:r>
        <w:rPr>
          <w:color w:val="202529"/>
          <w:sz w:val="17"/>
        </w:rPr>
        <w:t>prawa: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318" w:val="left" w:leader="none"/>
        </w:tabs>
        <w:spacing w:line="312" w:lineRule="auto" w:before="0" w:after="0"/>
        <w:ind w:left="110" w:right="308" w:firstLine="0"/>
        <w:jc w:val="left"/>
        <w:rPr>
          <w:sz w:val="17"/>
        </w:rPr>
      </w:pPr>
      <w:r>
        <w:rPr>
          <w:color w:val="202529"/>
          <w:sz w:val="17"/>
        </w:rPr>
        <w:t>prawo do żądania od Administratora dostępu do danych osobowych oraz otrzymania ich kopii w przypadkach o których mowa w </w:t>
      </w:r>
      <w:r>
        <w:rPr>
          <w:color w:val="202529"/>
          <w:spacing w:val="-3"/>
          <w:sz w:val="17"/>
        </w:rPr>
        <w:t>art. </w:t>
      </w:r>
      <w:r>
        <w:rPr>
          <w:color w:val="202529"/>
          <w:sz w:val="17"/>
        </w:rPr>
        <w:t>15</w:t>
      </w:r>
      <w:r>
        <w:rPr>
          <w:color w:val="202529"/>
          <w:spacing w:val="-2"/>
          <w:sz w:val="17"/>
        </w:rPr>
        <w:t> </w:t>
      </w:r>
      <w:r>
        <w:rPr>
          <w:color w:val="202529"/>
          <w:sz w:val="17"/>
        </w:rPr>
        <w:t>RODO;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336" w:val="left" w:leader="none"/>
        </w:tabs>
        <w:spacing w:line="312" w:lineRule="auto" w:before="0" w:after="0"/>
        <w:ind w:left="110" w:right="309" w:firstLine="0"/>
        <w:jc w:val="both"/>
        <w:rPr>
          <w:sz w:val="17"/>
        </w:rPr>
      </w:pPr>
      <w:r>
        <w:rPr>
          <w:color w:val="202529"/>
          <w:sz w:val="17"/>
        </w:rPr>
        <w:t>prawo żądania sprostowania (poprawiania) danych osobowych w przypadkach, o których mowa w art. 16 RODO; prawo żądania usunięcia danych osobowych w przypadkach określonych w art. 17</w:t>
      </w:r>
      <w:r>
        <w:rPr>
          <w:color w:val="202529"/>
          <w:spacing w:val="-12"/>
          <w:sz w:val="17"/>
        </w:rPr>
        <w:t> </w:t>
      </w:r>
      <w:r>
        <w:rPr>
          <w:color w:val="202529"/>
          <w:sz w:val="17"/>
        </w:rPr>
        <w:t>RODO;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298" w:val="left" w:leader="none"/>
        </w:tabs>
        <w:spacing w:line="240" w:lineRule="auto" w:before="1" w:after="0"/>
        <w:ind w:left="297" w:right="0" w:hanging="188"/>
        <w:jc w:val="both"/>
        <w:rPr>
          <w:sz w:val="17"/>
        </w:rPr>
      </w:pPr>
      <w:r>
        <w:rPr>
          <w:color w:val="202529"/>
          <w:sz w:val="17"/>
        </w:rPr>
        <w:t>prawo żądania ograniczenia przetwarzania danych osobowych w przypadkach określonych w art. 18</w:t>
      </w:r>
      <w:r>
        <w:rPr>
          <w:color w:val="202529"/>
          <w:spacing w:val="-22"/>
          <w:sz w:val="17"/>
        </w:rPr>
        <w:t> </w:t>
      </w:r>
      <w:r>
        <w:rPr>
          <w:color w:val="202529"/>
          <w:sz w:val="17"/>
        </w:rPr>
        <w:t>RODO;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331" w:val="left" w:leader="none"/>
        </w:tabs>
        <w:spacing w:line="312" w:lineRule="auto" w:before="0" w:after="0"/>
        <w:ind w:left="110" w:right="310" w:firstLine="0"/>
        <w:jc w:val="both"/>
        <w:rPr>
          <w:sz w:val="17"/>
        </w:rPr>
      </w:pPr>
      <w:r>
        <w:rPr>
          <w:color w:val="202529"/>
          <w:sz w:val="17"/>
        </w:rPr>
        <w:t>w przypadku, gdy przetwarzanie danych osobowych odbywa się na podstawie zgody osoby na przetwarzanie danych osobowych, przysługuje Pani/Panu prawo do cofnięcia tej zgody w dowolnym momencie, wycofania zgody można dokonać przesyłając informację o treści wycofania zgody na adres: </w:t>
      </w:r>
      <w:hyperlink r:id="rId12">
        <w:r>
          <w:rPr>
            <w:color w:val="202529"/>
            <w:sz w:val="17"/>
          </w:rPr>
          <w:t>oswiata@lublin.eu </w:t>
        </w:r>
      </w:hyperlink>
      <w:r>
        <w:rPr>
          <w:color w:val="202529"/>
          <w:sz w:val="17"/>
        </w:rPr>
        <w:t>lub pismem za pośrednictwem operatora pocztowego na adres: Wydział Oświaty i Wychowania Urzędu Miasta Lublin, ul. Narutowicza 37/39, 20-016 Lublin, przesyłając informację za pośrednictwem platformy ePUAP</w:t>
      </w:r>
      <w:r>
        <w:rPr>
          <w:color w:val="202529"/>
          <w:spacing w:val="-32"/>
          <w:sz w:val="17"/>
        </w:rPr>
        <w:t> </w:t>
      </w:r>
      <w:r>
        <w:rPr>
          <w:color w:val="202529"/>
          <w:sz w:val="17"/>
        </w:rPr>
        <w:t>lub przekazując informację osobiście. Cofnięcie to nie ma wpływu na zgodność z prawem przetwarzania, którego dokonano na podstawie zgody przed jej</w:t>
      </w:r>
      <w:r>
        <w:rPr>
          <w:color w:val="202529"/>
          <w:spacing w:val="-4"/>
          <w:sz w:val="17"/>
        </w:rPr>
        <w:t> </w:t>
      </w:r>
      <w:r>
        <w:rPr>
          <w:color w:val="202529"/>
          <w:sz w:val="17"/>
        </w:rPr>
        <w:t>cofnięciem;</w:t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322" w:val="left" w:leader="none"/>
        </w:tabs>
        <w:spacing w:line="312" w:lineRule="auto" w:before="0" w:after="0"/>
        <w:ind w:left="110" w:right="317" w:firstLine="0"/>
        <w:jc w:val="both"/>
        <w:rPr>
          <w:sz w:val="17"/>
        </w:rPr>
      </w:pPr>
      <w:r>
        <w:rPr>
          <w:color w:val="202529"/>
          <w:sz w:val="17"/>
        </w:rPr>
        <w:t>prawo wniesienie skargi do Prezesa Urzędu Ochrony Danych Osobowych, w sytuacji, gdy uzna Pani/Pan, że przetwarzanie danych osobowych narusza przepisy ogólnego rozporządzenia o ochronie danych osobowych</w:t>
      </w:r>
      <w:r>
        <w:rPr>
          <w:color w:val="202529"/>
          <w:spacing w:val="-15"/>
          <w:sz w:val="17"/>
        </w:rPr>
        <w:t> </w:t>
      </w:r>
      <w:r>
        <w:rPr>
          <w:color w:val="202529"/>
          <w:sz w:val="17"/>
        </w:rPr>
        <w:t>(RODO);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261" w:val="left" w:leader="none"/>
        </w:tabs>
        <w:spacing w:line="240" w:lineRule="auto" w:before="0" w:after="0"/>
        <w:ind w:left="260" w:right="0" w:hanging="151"/>
        <w:jc w:val="both"/>
        <w:rPr>
          <w:sz w:val="17"/>
        </w:rPr>
      </w:pPr>
      <w:r>
        <w:rPr>
          <w:color w:val="202529"/>
          <w:sz w:val="17"/>
        </w:rPr>
        <w:t>prawo do przenoszenia danych osobowych w przypadkach określonych w art. 20</w:t>
      </w:r>
      <w:r>
        <w:rPr>
          <w:color w:val="202529"/>
          <w:spacing w:val="-16"/>
          <w:sz w:val="17"/>
        </w:rPr>
        <w:t> </w:t>
      </w:r>
      <w:r>
        <w:rPr>
          <w:color w:val="202529"/>
          <w:sz w:val="17"/>
        </w:rPr>
        <w:t>RODO.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312" w:lineRule="auto" w:before="0" w:after="0"/>
        <w:ind w:left="110" w:right="309" w:firstLine="0"/>
        <w:jc w:val="both"/>
        <w:rPr>
          <w:sz w:val="17"/>
        </w:rPr>
      </w:pPr>
      <w:r>
        <w:rPr>
          <w:color w:val="202529"/>
          <w:sz w:val="17"/>
        </w:rPr>
        <w:t>Podanie przez Panią/Pana danych osobowych oraz danych osobowych Pani/Pana córki/syna jest wymogiem ustawowym; ich nieprzekazanie spowoduje niemożność realizacji przyznawania pomocy materialnej o charakterze socjalnym. W zakresie </w:t>
      </w:r>
      <w:r>
        <w:rPr>
          <w:color w:val="202529"/>
          <w:spacing w:val="-3"/>
          <w:sz w:val="17"/>
        </w:rPr>
        <w:t>danych </w:t>
      </w:r>
      <w:r>
        <w:rPr>
          <w:color w:val="202529"/>
          <w:sz w:val="17"/>
        </w:rPr>
        <w:t>osobowych, które mogą być przetwarzane na podstawie Pani/Pana </w:t>
      </w:r>
      <w:r>
        <w:rPr>
          <w:color w:val="202529"/>
          <w:spacing w:val="-3"/>
          <w:sz w:val="17"/>
        </w:rPr>
        <w:t>zgody, </w:t>
      </w:r>
      <w:r>
        <w:rPr>
          <w:color w:val="202529"/>
          <w:sz w:val="17"/>
        </w:rPr>
        <w:t>w szczególności numeru telefonu i numeru PESEL ucznia podanie ich jest dobrowolne, ale niepodanie utrudni komunikację z wnioskodawcą a tym samym sprawną realizację celu wskazanego </w:t>
      </w:r>
      <w:r>
        <w:rPr>
          <w:color w:val="202529"/>
          <w:spacing w:val="-16"/>
          <w:sz w:val="17"/>
        </w:rPr>
        <w:t>w </w:t>
      </w:r>
      <w:r>
        <w:rPr>
          <w:color w:val="202529"/>
          <w:sz w:val="17"/>
        </w:rPr>
        <w:t>pkt 3, oraz może przyczynić się do powstania nieprawidłowości przy wypełnianiu</w:t>
      </w:r>
      <w:r>
        <w:rPr>
          <w:color w:val="202529"/>
          <w:spacing w:val="-16"/>
          <w:sz w:val="17"/>
        </w:rPr>
        <w:t> </w:t>
      </w:r>
      <w:r>
        <w:rPr>
          <w:color w:val="202529"/>
          <w:sz w:val="17"/>
        </w:rPr>
        <w:t>wniosku.</w:t>
      </w:r>
    </w:p>
    <w:sectPr>
      <w:pgSz w:w="11900" w:h="16840"/>
      <w:pgMar w:header="0" w:footer="280" w:top="480" w:bottom="480" w:left="7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ejaVu Sans">
    <w:altName w:val="DejaVu Sans"/>
    <w:charset w:val="0"/>
    <w:family w:val="swiss"/>
    <w:pitch w:val="variable"/>
  </w:font>
  <w:font w:name="Liberation Sans">
    <w:altName w:val="Liberation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7.432861pt;margin-top:816.918213pt;width:51.15pt;height:11.35pt;mso-position-horizontal-relative:page;mso-position-vertical-relative:page;z-index:-159452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DejaVu Sans"/>
                    <w:sz w:val="16"/>
                  </w:rPr>
                </w:pPr>
                <w:r>
                  <w:rPr>
                    <w:rFonts w:ascii="DejaVu Sans"/>
                    <w:sz w:val="16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rFonts w:ascii="DejaVu Sans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DejaVu Sans"/>
                    <w:sz w:val="16"/>
                  </w:rPr>
                  <w:t> z 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110" w:hanging="208"/>
        <w:jc w:val="left"/>
      </w:pPr>
      <w:rPr>
        <w:rFonts w:hint="default" w:ascii="Liberation Sans" w:hAnsi="Liberation Sans" w:eastAsia="Liberation Sans" w:cs="Liberation Sans"/>
        <w:color w:val="202529"/>
        <w:w w:val="99"/>
        <w:sz w:val="17"/>
        <w:szCs w:val="17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75" w:hanging="20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31" w:hanging="20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7" w:hanging="20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3" w:hanging="20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99" w:hanging="20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55" w:hanging="20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11" w:hanging="20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67" w:hanging="208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10" w:hanging="202"/>
        <w:jc w:val="left"/>
      </w:pPr>
      <w:rPr>
        <w:rFonts w:hint="default" w:ascii="Liberation Sans" w:hAnsi="Liberation Sans" w:eastAsia="Liberation Sans" w:cs="Liberation Sans"/>
        <w:color w:val="202529"/>
        <w:w w:val="99"/>
        <w:sz w:val="17"/>
        <w:szCs w:val="17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75" w:hanging="20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31" w:hanging="20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7" w:hanging="20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3" w:hanging="20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99" w:hanging="20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55" w:hanging="20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11" w:hanging="20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67" w:hanging="202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10" w:hanging="238"/>
        <w:jc w:val="left"/>
      </w:pPr>
      <w:rPr>
        <w:rFonts w:hint="default" w:ascii="Liberation Sans" w:hAnsi="Liberation Sans" w:eastAsia="Liberation Sans" w:cs="Liberation Sans"/>
        <w:color w:val="202529"/>
        <w:w w:val="99"/>
        <w:sz w:val="17"/>
        <w:szCs w:val="17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75" w:hanging="23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31" w:hanging="23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7" w:hanging="23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3" w:hanging="23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99" w:hanging="23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55" w:hanging="23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11" w:hanging="23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67" w:hanging="238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0" w:hanging="218"/>
        <w:jc w:val="left"/>
      </w:pPr>
      <w:rPr>
        <w:rFonts w:hint="default" w:ascii="Liberation Sans" w:hAnsi="Liberation Sans" w:eastAsia="Liberation Sans" w:cs="Liberation Sans"/>
        <w:color w:val="202529"/>
        <w:w w:val="99"/>
        <w:sz w:val="17"/>
        <w:szCs w:val="17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75" w:hanging="21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31" w:hanging="21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87" w:hanging="21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43" w:hanging="21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99" w:hanging="21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55" w:hanging="21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11" w:hanging="21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67" w:hanging="218"/>
      </w:pPr>
      <w:rPr>
        <w:rFonts w:hint="default"/>
        <w:lang w:val="pl-PL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iberation Sans" w:hAnsi="Liberation Sans" w:eastAsia="Liberation Sans" w:cs="Liberation Sans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Liberation Sans" w:hAnsi="Liberation Sans" w:eastAsia="Liberation Sans" w:cs="Liberation Sans"/>
      <w:sz w:val="17"/>
      <w:szCs w:val="17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628" w:right="825"/>
      <w:jc w:val="center"/>
    </w:pPr>
    <w:rPr>
      <w:rFonts w:ascii="Liberation Sans" w:hAnsi="Liberation Sans" w:eastAsia="Liberation Sans" w:cs="Liberation Sans"/>
      <w:sz w:val="29"/>
      <w:szCs w:val="29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10" w:right="309"/>
      <w:jc w:val="both"/>
    </w:pPr>
    <w:rPr>
      <w:rFonts w:ascii="Liberation Sans" w:hAnsi="Liberation Sans" w:eastAsia="Liberation Sans" w:cs="Liberation Sans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51"/>
    </w:pPr>
    <w:rPr>
      <w:rFonts w:ascii="Liberation Sans" w:hAnsi="Liberation Sans" w:eastAsia="Liberation Sans" w:cs="Liberation Sans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mailto:iod@lublin.eu" TargetMode="External"/><Relationship Id="rId12" Type="http://schemas.openxmlformats.org/officeDocument/2006/relationships/hyperlink" Target="mailto:oswiata@lublin.eu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2022-09-06T14:02:02Z</dcterms:created>
  <dcterms:modified xsi:type="dcterms:W3CDTF">2022-09-06T14:02:02Z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LastSaved">
    <vt:filetime>2022-09-06T00:00:00Z</vt:filetime>
  </property>
</Properties>
</file>