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27" w:rsidRPr="000A40F4" w:rsidRDefault="008F0575" w:rsidP="005E1327">
      <w:pPr>
        <w:jc w:val="center"/>
        <w:rPr>
          <w:rFonts w:ascii="Times New Roman" w:hAnsi="Times New Roman" w:cs="Times New Roman"/>
          <w:sz w:val="28"/>
          <w:szCs w:val="24"/>
        </w:rPr>
      </w:pPr>
      <w:r w:rsidRPr="000A40F4">
        <w:rPr>
          <w:rFonts w:ascii="Times New Roman" w:hAnsi="Times New Roman" w:cs="Times New Roman"/>
          <w:b/>
          <w:sz w:val="28"/>
          <w:szCs w:val="24"/>
        </w:rPr>
        <w:t>BRANŻOWA</w:t>
      </w:r>
      <w:r w:rsidR="001E38DD" w:rsidRPr="000A40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A40F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7AF8" w:rsidRPr="000A40F4">
        <w:rPr>
          <w:rFonts w:ascii="Times New Roman" w:hAnsi="Times New Roman" w:cs="Times New Roman"/>
          <w:b/>
          <w:sz w:val="28"/>
          <w:szCs w:val="24"/>
        </w:rPr>
        <w:t xml:space="preserve">SZKOŁA </w:t>
      </w:r>
      <w:r w:rsidR="00402B60" w:rsidRPr="000A40F4">
        <w:rPr>
          <w:rFonts w:ascii="Times New Roman" w:hAnsi="Times New Roman" w:cs="Times New Roman"/>
          <w:b/>
          <w:sz w:val="28"/>
          <w:szCs w:val="24"/>
        </w:rPr>
        <w:t xml:space="preserve">USŁUGOWA </w:t>
      </w:r>
      <w:r w:rsidRPr="000A40F4">
        <w:rPr>
          <w:rFonts w:ascii="Times New Roman" w:hAnsi="Times New Roman" w:cs="Times New Roman"/>
          <w:b/>
          <w:sz w:val="28"/>
          <w:szCs w:val="24"/>
        </w:rPr>
        <w:t>I stopnia</w:t>
      </w:r>
      <w:r w:rsidR="005E1327" w:rsidRPr="000A40F4">
        <w:rPr>
          <w:rFonts w:ascii="Times New Roman" w:hAnsi="Times New Roman" w:cs="Times New Roman"/>
          <w:b/>
          <w:sz w:val="28"/>
          <w:szCs w:val="24"/>
        </w:rPr>
        <w:t xml:space="preserve"> NR 2</w:t>
      </w:r>
    </w:p>
    <w:p w:rsidR="000C0AC2" w:rsidRPr="000A40F4" w:rsidRDefault="00670FD7" w:rsidP="005E13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A40F4">
        <w:rPr>
          <w:rFonts w:ascii="Times New Roman" w:hAnsi="Times New Roman" w:cs="Times New Roman"/>
          <w:b/>
          <w:sz w:val="28"/>
          <w:szCs w:val="24"/>
        </w:rPr>
        <w:t>(p</w:t>
      </w:r>
      <w:r w:rsidR="005C6684" w:rsidRPr="000A40F4">
        <w:rPr>
          <w:rFonts w:ascii="Times New Roman" w:hAnsi="Times New Roman" w:cs="Times New Roman"/>
          <w:b/>
          <w:sz w:val="28"/>
          <w:szCs w:val="24"/>
        </w:rPr>
        <w:t>odręczniki po szkole podstawowej</w:t>
      </w:r>
      <w:r w:rsidRPr="000A40F4">
        <w:rPr>
          <w:rFonts w:ascii="Times New Roman" w:hAnsi="Times New Roman" w:cs="Times New Roman"/>
          <w:b/>
          <w:sz w:val="28"/>
          <w:szCs w:val="24"/>
        </w:rPr>
        <w:t>)</w:t>
      </w:r>
    </w:p>
    <w:p w:rsidR="005E1327" w:rsidRPr="000A40F4" w:rsidRDefault="000A40F4" w:rsidP="005E13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0F4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6E691D" w:rsidRPr="000A40F4" w:rsidRDefault="006E691D" w:rsidP="009F5616">
      <w:pPr>
        <w:jc w:val="center"/>
        <w:rPr>
          <w:rFonts w:ascii="Times New Roman" w:hAnsi="Times New Roman" w:cs="Times New Roman"/>
          <w:sz w:val="32"/>
        </w:rPr>
      </w:pPr>
      <w:r w:rsidRPr="000A40F4">
        <w:rPr>
          <w:rFonts w:ascii="Times New Roman" w:hAnsi="Times New Roman" w:cs="Times New Roman"/>
          <w:b/>
          <w:sz w:val="32"/>
        </w:rPr>
        <w:t>Klasa 1</w:t>
      </w:r>
      <w:r w:rsidRPr="000A40F4">
        <w:rPr>
          <w:rFonts w:ascii="Times New Roman" w:hAnsi="Times New Roman" w:cs="Times New Roman"/>
          <w:sz w:val="32"/>
        </w:rPr>
        <w:t xml:space="preserve"> </w:t>
      </w:r>
    </w:p>
    <w:p w:rsidR="009D14E0" w:rsidRPr="000A40F4" w:rsidRDefault="009D14E0" w:rsidP="009F5616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Tabela-Siatka"/>
        <w:tblW w:w="10490" w:type="dxa"/>
        <w:tblInd w:w="-601" w:type="dxa"/>
        <w:tblLayout w:type="fixed"/>
        <w:tblLook w:val="04A0"/>
      </w:tblPr>
      <w:tblGrid>
        <w:gridCol w:w="425"/>
        <w:gridCol w:w="146"/>
        <w:gridCol w:w="1929"/>
        <w:gridCol w:w="3029"/>
        <w:gridCol w:w="319"/>
        <w:gridCol w:w="2834"/>
        <w:gridCol w:w="1808"/>
      </w:tblGrid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929" w:type="dxa"/>
          </w:tcPr>
          <w:p w:rsidR="00E30BB2" w:rsidRPr="000A40F4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</w:rPr>
              <w:t>Przedmiot nauczania</w:t>
            </w:r>
          </w:p>
        </w:tc>
        <w:tc>
          <w:tcPr>
            <w:tcW w:w="3348" w:type="dxa"/>
            <w:gridSpan w:val="2"/>
          </w:tcPr>
          <w:p w:rsidR="00E30BB2" w:rsidRPr="000A40F4" w:rsidRDefault="005C6684" w:rsidP="00E30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</w:rPr>
              <w:t>Autor</w:t>
            </w:r>
          </w:p>
        </w:tc>
        <w:tc>
          <w:tcPr>
            <w:tcW w:w="2834" w:type="dxa"/>
          </w:tcPr>
          <w:p w:rsidR="00E30BB2" w:rsidRPr="000A40F4" w:rsidRDefault="005C6684" w:rsidP="00E30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</w:rPr>
              <w:t>Tytuł</w:t>
            </w:r>
          </w:p>
        </w:tc>
        <w:tc>
          <w:tcPr>
            <w:tcW w:w="1808" w:type="dxa"/>
          </w:tcPr>
          <w:p w:rsidR="00E30BB2" w:rsidRPr="000A40F4" w:rsidRDefault="00E30BB2" w:rsidP="00E30BB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40F4">
              <w:rPr>
                <w:rFonts w:ascii="Times New Roman" w:hAnsi="Times New Roman" w:cs="Times New Roman"/>
                <w:b/>
                <w:sz w:val="24"/>
              </w:rPr>
              <w:t xml:space="preserve">Numer </w:t>
            </w:r>
            <w:r w:rsidR="005C6684" w:rsidRPr="000A40F4">
              <w:rPr>
                <w:rFonts w:ascii="Times New Roman" w:hAnsi="Times New Roman" w:cs="Times New Roman"/>
                <w:b/>
                <w:sz w:val="24"/>
              </w:rPr>
              <w:t>dopuszczenia</w:t>
            </w: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Język polski </w:t>
            </w:r>
          </w:p>
        </w:tc>
        <w:tc>
          <w:tcPr>
            <w:tcW w:w="3348" w:type="dxa"/>
            <w:gridSpan w:val="2"/>
          </w:tcPr>
          <w:p w:rsidR="00E30BB2" w:rsidRPr="000A40F4" w:rsidRDefault="00AE1DBA" w:rsidP="00AE1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Anna Klimowicz, Joanna Ginter</w:t>
            </w:r>
          </w:p>
        </w:tc>
        <w:tc>
          <w:tcPr>
            <w:tcW w:w="2834" w:type="dxa"/>
          </w:tcPr>
          <w:p w:rsidR="00AE1DBA" w:rsidRPr="000A40F4" w:rsidRDefault="00AE1DBA" w:rsidP="00AE1D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To się czyta</w:t>
            </w:r>
            <w:r w:rsidR="009D1E25"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języka polskiego dla klasy 1 branżowej szkoły I stopnia </w:t>
            </w:r>
          </w:p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0BB2" w:rsidRPr="000A40F4" w:rsidRDefault="00AE1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1/2019</w:t>
            </w: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 w:rsidP="007D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1E38DD" w:rsidRPr="000A40F4">
              <w:rPr>
                <w:rFonts w:ascii="Times New Roman" w:hAnsi="Times New Roman" w:cs="Times New Roman"/>
                <w:sz w:val="24"/>
                <w:szCs w:val="24"/>
              </w:rPr>
              <w:t>rosyjski</w:t>
            </w:r>
            <w:r w:rsidR="007D690C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238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799" w:rsidRPr="000A40F4">
              <w:rPr>
                <w:rFonts w:ascii="Times New Roman" w:hAnsi="Times New Roman" w:cs="Times New Roman"/>
                <w:sz w:val="24"/>
                <w:szCs w:val="24"/>
              </w:rPr>
              <w:t>(w zawodzie kucharz)</w:t>
            </w:r>
          </w:p>
        </w:tc>
        <w:tc>
          <w:tcPr>
            <w:tcW w:w="3348" w:type="dxa"/>
            <w:gridSpan w:val="2"/>
          </w:tcPr>
          <w:p w:rsidR="00E30BB2" w:rsidRPr="000A40F4" w:rsidRDefault="0088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Małgorzata Wiatr-Kmieciak, Sławomira Wujec</w:t>
            </w:r>
          </w:p>
          <w:p w:rsidR="00090C29" w:rsidRPr="000A40F4" w:rsidRDefault="0009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E30BB2" w:rsidRPr="000A40F4" w:rsidRDefault="00884A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Вот и мы по-новому 1</w:t>
            </w:r>
          </w:p>
        </w:tc>
        <w:tc>
          <w:tcPr>
            <w:tcW w:w="1808" w:type="dxa"/>
          </w:tcPr>
          <w:p w:rsidR="00E30BB2" w:rsidRPr="000A40F4" w:rsidRDefault="00884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978/1/2019</w:t>
            </w:r>
          </w:p>
        </w:tc>
      </w:tr>
      <w:tr w:rsidR="00741FE9" w:rsidRPr="000A40F4" w:rsidTr="00C03EC6">
        <w:tc>
          <w:tcPr>
            <w:tcW w:w="571" w:type="dxa"/>
            <w:gridSpan w:val="2"/>
          </w:tcPr>
          <w:p w:rsidR="00741FE9" w:rsidRPr="000A40F4" w:rsidRDefault="00741FE9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41FE9" w:rsidRPr="000A40F4" w:rsidRDefault="00741FE9" w:rsidP="007D6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Język niemiecki (w zawodzie ogrodnik)</w:t>
            </w:r>
          </w:p>
        </w:tc>
        <w:tc>
          <w:tcPr>
            <w:tcW w:w="3348" w:type="dxa"/>
            <w:gridSpan w:val="2"/>
          </w:tcPr>
          <w:p w:rsidR="00741FE9" w:rsidRPr="000A40F4" w:rsidRDefault="0063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Carla Tkadlečková, Petr Tlustý, Danuta E.Machowiak, Amadeusz Lipczak, Maximilian Weiß</w:t>
            </w:r>
          </w:p>
        </w:tc>
        <w:tc>
          <w:tcPr>
            <w:tcW w:w="2834" w:type="dxa"/>
          </w:tcPr>
          <w:p w:rsidR="00741FE9" w:rsidRPr="000A40F4" w:rsidRDefault="0063691F" w:rsidP="0086428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Genau! plus 1</w:t>
            </w:r>
          </w:p>
          <w:p w:rsidR="0063691F" w:rsidRPr="000A40F4" w:rsidRDefault="0063691F" w:rsidP="00864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Wyd. Klett Polska 2019 </w:t>
            </w:r>
          </w:p>
          <w:p w:rsidR="0086428A" w:rsidRPr="000A40F4" w:rsidRDefault="001560A5" w:rsidP="0086428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oraz </w:t>
            </w:r>
          </w:p>
          <w:p w:rsidR="001560A5" w:rsidRPr="000A40F4" w:rsidRDefault="001560A5" w:rsidP="0086428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Zeszyt ćwiczeń</w:t>
            </w:r>
            <w:r w:rsidR="0086428A" w:rsidRPr="000A40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Ćwiczenia Genau! plus 1</w:t>
            </w:r>
          </w:p>
          <w:p w:rsidR="0034514C" w:rsidRPr="000A40F4" w:rsidRDefault="0034514C" w:rsidP="0086428A">
            <w:pP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8" w:type="dxa"/>
          </w:tcPr>
          <w:p w:rsidR="0063691F" w:rsidRPr="000A40F4" w:rsidRDefault="00636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1029/1/2019</w:t>
            </w:r>
          </w:p>
          <w:p w:rsidR="00741FE9" w:rsidRPr="000A40F4" w:rsidRDefault="00741FE9" w:rsidP="006369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348" w:type="dxa"/>
            <w:gridSpan w:val="2"/>
          </w:tcPr>
          <w:p w:rsidR="00E30BB2" w:rsidRPr="000A40F4" w:rsidRDefault="0030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M. Ustrzycki, J. Ustrzycki</w:t>
            </w:r>
          </w:p>
        </w:tc>
        <w:tc>
          <w:tcPr>
            <w:tcW w:w="2834" w:type="dxa"/>
          </w:tcPr>
          <w:p w:rsidR="00E30BB2" w:rsidRPr="000A40F4" w:rsidRDefault="00301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Historia.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Podręcznik dla szkół branżowych I stopnia, </w:t>
            </w:r>
            <w:r w:rsidR="000029CA"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cz.1.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1808" w:type="dxa"/>
          </w:tcPr>
          <w:p w:rsidR="00E30BB2" w:rsidRPr="000A40F4" w:rsidRDefault="00F04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(wydawnictwo nie podało)</w:t>
            </w:r>
          </w:p>
        </w:tc>
      </w:tr>
      <w:tr w:rsidR="005827DF" w:rsidRPr="000A40F4" w:rsidTr="005827DF">
        <w:trPr>
          <w:trHeight w:val="690"/>
        </w:trPr>
        <w:tc>
          <w:tcPr>
            <w:tcW w:w="571" w:type="dxa"/>
            <w:gridSpan w:val="2"/>
            <w:vMerge w:val="restart"/>
          </w:tcPr>
          <w:p w:rsidR="005827DF" w:rsidRPr="000A40F4" w:rsidRDefault="005827DF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 w:val="restart"/>
          </w:tcPr>
          <w:p w:rsidR="005827DF" w:rsidRPr="000A40F4" w:rsidRDefault="005827DF" w:rsidP="0004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Podstawy przedsiębiorczości </w:t>
            </w:r>
          </w:p>
        </w:tc>
        <w:tc>
          <w:tcPr>
            <w:tcW w:w="3348" w:type="dxa"/>
            <w:gridSpan w:val="2"/>
          </w:tcPr>
          <w:p w:rsidR="005827DF" w:rsidRPr="000A40F4" w:rsidRDefault="0058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Jarosław Korba, Jolanta Kijakowska, Zbigniew Smutek</w:t>
            </w:r>
          </w:p>
        </w:tc>
        <w:tc>
          <w:tcPr>
            <w:tcW w:w="2834" w:type="dxa"/>
          </w:tcPr>
          <w:p w:rsidR="005827DF" w:rsidRPr="000A40F4" w:rsidRDefault="005827DF" w:rsidP="0058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Podstawy przedsiębiorczości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Szkoła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branżowa I stopnia.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Część 1 i 2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, Wydawnictwo Operon</w:t>
            </w:r>
          </w:p>
        </w:tc>
        <w:tc>
          <w:tcPr>
            <w:tcW w:w="1808" w:type="dxa"/>
            <w:vMerge w:val="restart"/>
          </w:tcPr>
          <w:p w:rsidR="005827DF" w:rsidRPr="000A40F4" w:rsidRDefault="0058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1076/1/2019</w:t>
            </w:r>
          </w:p>
          <w:p w:rsidR="00EE2EF6" w:rsidRPr="000A40F4" w:rsidRDefault="00EE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1076/2/2019</w:t>
            </w:r>
          </w:p>
        </w:tc>
      </w:tr>
      <w:tr w:rsidR="005827DF" w:rsidRPr="000A40F4" w:rsidTr="00C03EC6">
        <w:trPr>
          <w:trHeight w:val="690"/>
        </w:trPr>
        <w:tc>
          <w:tcPr>
            <w:tcW w:w="571" w:type="dxa"/>
            <w:gridSpan w:val="2"/>
            <w:vMerge/>
          </w:tcPr>
          <w:p w:rsidR="005827DF" w:rsidRPr="000A40F4" w:rsidRDefault="005827DF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5827DF" w:rsidRPr="000A40F4" w:rsidRDefault="005827DF" w:rsidP="0004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8" w:type="dxa"/>
            <w:gridSpan w:val="2"/>
          </w:tcPr>
          <w:p w:rsidR="005827DF" w:rsidRPr="000A40F4" w:rsidRDefault="0058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J. Korba</w:t>
            </w:r>
          </w:p>
        </w:tc>
        <w:tc>
          <w:tcPr>
            <w:tcW w:w="2834" w:type="dxa"/>
          </w:tcPr>
          <w:p w:rsidR="005827DF" w:rsidRPr="000A40F4" w:rsidRDefault="005827DF" w:rsidP="005827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Zeszyt ćwiczeń. Podstawy przedsiębiorczości. Klasa 1. Szkoła branżowa I stopnia. </w:t>
            </w:r>
          </w:p>
        </w:tc>
        <w:tc>
          <w:tcPr>
            <w:tcW w:w="1808" w:type="dxa"/>
            <w:vMerge/>
          </w:tcPr>
          <w:p w:rsidR="005827DF" w:rsidRPr="000A40F4" w:rsidRDefault="0058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3348" w:type="dxa"/>
            <w:gridSpan w:val="2"/>
          </w:tcPr>
          <w:p w:rsidR="00E30BB2" w:rsidRPr="000A40F4" w:rsidRDefault="00E5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Sławomir Kurek </w:t>
            </w:r>
          </w:p>
        </w:tc>
        <w:tc>
          <w:tcPr>
            <w:tcW w:w="2834" w:type="dxa"/>
          </w:tcPr>
          <w:p w:rsidR="00E30BB2" w:rsidRPr="000A40F4" w:rsidRDefault="00E5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Geografia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– podręcznik dla szkół branżowych I stopnia</w:t>
            </w:r>
          </w:p>
          <w:p w:rsidR="00090C29" w:rsidRPr="000A40F4" w:rsidRDefault="0009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0BB2" w:rsidRPr="000A40F4" w:rsidRDefault="009D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161/2019</w:t>
            </w: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3348" w:type="dxa"/>
            <w:gridSpan w:val="2"/>
          </w:tcPr>
          <w:p w:rsidR="00E30BB2" w:rsidRPr="000A40F4" w:rsidRDefault="00E5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Renata Szymańska, Beata Jakubik</w:t>
            </w:r>
          </w:p>
        </w:tc>
        <w:tc>
          <w:tcPr>
            <w:tcW w:w="2834" w:type="dxa"/>
          </w:tcPr>
          <w:p w:rsidR="00E30BB2" w:rsidRPr="000A40F4" w:rsidRDefault="00E54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Biologia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 – podręcznik dla szkoły branżowej I stopnia</w:t>
            </w:r>
          </w:p>
          <w:p w:rsidR="00090C29" w:rsidRPr="000A40F4" w:rsidRDefault="0009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30BB2" w:rsidRPr="000A40F4" w:rsidRDefault="009D5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1072/1/2019</w:t>
            </w:r>
          </w:p>
        </w:tc>
      </w:tr>
      <w:tr w:rsidR="00E30BB2" w:rsidRPr="000A40F4" w:rsidTr="00C03EC6">
        <w:tc>
          <w:tcPr>
            <w:tcW w:w="571" w:type="dxa"/>
            <w:gridSpan w:val="2"/>
          </w:tcPr>
          <w:p w:rsidR="00E30BB2" w:rsidRPr="000A40F4" w:rsidRDefault="00E30BB2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E30BB2" w:rsidRPr="000A40F4" w:rsidRDefault="00E3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348" w:type="dxa"/>
            <w:gridSpan w:val="2"/>
          </w:tcPr>
          <w:p w:rsidR="00E30BB2" w:rsidRPr="000A40F4" w:rsidRDefault="0044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Karolina Wej, Wojciech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Babiański</w:t>
            </w:r>
          </w:p>
        </w:tc>
        <w:tc>
          <w:tcPr>
            <w:tcW w:w="2834" w:type="dxa"/>
          </w:tcPr>
          <w:p w:rsidR="00E30BB2" w:rsidRPr="000A40F4" w:rsidRDefault="0044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To się liczy!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 Podręcznik do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matematyki ze zbiorem zadań dla klasy 1 branżowej szkoły I stopnia</w:t>
            </w:r>
          </w:p>
        </w:tc>
        <w:tc>
          <w:tcPr>
            <w:tcW w:w="1808" w:type="dxa"/>
          </w:tcPr>
          <w:p w:rsidR="00E30BB2" w:rsidRPr="000A40F4" w:rsidRDefault="00444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967/1/2019</w:t>
            </w:r>
          </w:p>
        </w:tc>
      </w:tr>
      <w:tr w:rsidR="007D2087" w:rsidRPr="000A40F4" w:rsidTr="00C03EC6">
        <w:tc>
          <w:tcPr>
            <w:tcW w:w="571" w:type="dxa"/>
            <w:gridSpan w:val="2"/>
          </w:tcPr>
          <w:p w:rsidR="007D2087" w:rsidRPr="000A40F4" w:rsidRDefault="007D2087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3348" w:type="dxa"/>
            <w:gridSpan w:val="2"/>
          </w:tcPr>
          <w:p w:rsidR="007D2087" w:rsidRPr="000E5323" w:rsidRDefault="007D2087" w:rsidP="00B0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3">
              <w:rPr>
                <w:rFonts w:ascii="Times New Roman" w:hAnsi="Times New Roman" w:cs="Times New Roman"/>
                <w:sz w:val="24"/>
                <w:szCs w:val="24"/>
              </w:rPr>
              <w:t>Wojciech Hermanowski</w:t>
            </w:r>
          </w:p>
        </w:tc>
        <w:tc>
          <w:tcPr>
            <w:tcW w:w="2834" w:type="dxa"/>
          </w:tcPr>
          <w:p w:rsidR="007D2087" w:rsidRPr="000F64B3" w:rsidRDefault="007D2087" w:rsidP="00B0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  <w:p w:rsidR="007D2087" w:rsidRPr="000F64B3" w:rsidRDefault="007D2087" w:rsidP="00B0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4B3">
              <w:rPr>
                <w:rFonts w:ascii="Times New Roman" w:hAnsi="Times New Roman" w:cs="Times New Roman"/>
                <w:sz w:val="24"/>
                <w:szCs w:val="24"/>
              </w:rPr>
              <w:t>Podręczniki dla szkoły branżowej I stopnia</w:t>
            </w:r>
          </w:p>
          <w:p w:rsidR="007D2087" w:rsidRPr="000E5323" w:rsidRDefault="007D2087" w:rsidP="00B0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2087" w:rsidRPr="000E5323" w:rsidRDefault="007D2087" w:rsidP="00B02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323">
              <w:rPr>
                <w:rFonts w:ascii="Times New Roman" w:hAnsi="Times New Roman" w:cs="Times New Roman"/>
                <w:sz w:val="24"/>
                <w:szCs w:val="24"/>
              </w:rPr>
              <w:t>1057/2019</w:t>
            </w:r>
          </w:p>
        </w:tc>
      </w:tr>
      <w:tr w:rsidR="007D2087" w:rsidRPr="000A40F4" w:rsidTr="00C03EC6">
        <w:tc>
          <w:tcPr>
            <w:tcW w:w="571" w:type="dxa"/>
            <w:gridSpan w:val="2"/>
          </w:tcPr>
          <w:p w:rsidR="007D2087" w:rsidRPr="000A40F4" w:rsidRDefault="007D2087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Edukacja dla bezpieczeństwa </w:t>
            </w:r>
          </w:p>
        </w:tc>
        <w:tc>
          <w:tcPr>
            <w:tcW w:w="3348" w:type="dxa"/>
            <w:gridSpan w:val="2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B Boniek, A. Kruczyński</w:t>
            </w:r>
          </w:p>
        </w:tc>
        <w:tc>
          <w:tcPr>
            <w:tcW w:w="2834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>Edukacja dla bezpieczeństwa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. Podręcznik dla szkół branżowych, Wydawnictwo Pedagogiczne Operon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1061/2019</w:t>
            </w:r>
          </w:p>
        </w:tc>
      </w:tr>
      <w:tr w:rsidR="007D2087" w:rsidRPr="000A40F4" w:rsidTr="00C03EC6">
        <w:tc>
          <w:tcPr>
            <w:tcW w:w="571" w:type="dxa"/>
            <w:gridSpan w:val="2"/>
          </w:tcPr>
          <w:p w:rsidR="007D2087" w:rsidRPr="000A40F4" w:rsidRDefault="007D2087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7D2087" w:rsidRPr="000A40F4" w:rsidRDefault="007D2087" w:rsidP="000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348" w:type="dxa"/>
            <w:gridSpan w:val="2"/>
          </w:tcPr>
          <w:p w:rsidR="007D2087" w:rsidRPr="000A40F4" w:rsidRDefault="007D2087" w:rsidP="00CA0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Ks. Paweł Mąkosa </w:t>
            </w:r>
          </w:p>
        </w:tc>
        <w:tc>
          <w:tcPr>
            <w:tcW w:w="2834" w:type="dxa"/>
          </w:tcPr>
          <w:p w:rsidR="007D2087" w:rsidRPr="000A40F4" w:rsidRDefault="007D2087" w:rsidP="00C1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poszukiwaniu dojrzałej wiary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Wyd. Gaudium</w:t>
            </w:r>
          </w:p>
          <w:p w:rsidR="007D2087" w:rsidRPr="000A40F4" w:rsidRDefault="007D2087" w:rsidP="00C127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2087" w:rsidRPr="000A40F4" w:rsidRDefault="007D2087" w:rsidP="0005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0A3" w:rsidRPr="000A40F4" w:rsidTr="00C03EC6">
        <w:tc>
          <w:tcPr>
            <w:tcW w:w="571" w:type="dxa"/>
            <w:gridSpan w:val="2"/>
          </w:tcPr>
          <w:p w:rsidR="006970A3" w:rsidRPr="000A40F4" w:rsidRDefault="006970A3" w:rsidP="007C4A0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6970A3" w:rsidRPr="000A40F4" w:rsidRDefault="006970A3" w:rsidP="00095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3348" w:type="dxa"/>
            <w:gridSpan w:val="2"/>
          </w:tcPr>
          <w:p w:rsidR="006970A3" w:rsidRPr="006970A3" w:rsidRDefault="006970A3" w:rsidP="006970A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eastAsia="Calibri" w:hAnsi="Times New Roman" w:cs="Times New Roman"/>
                <w:sz w:val="24"/>
                <w:szCs w:val="24"/>
              </w:rPr>
              <w:t>Modzelewska-Rysak, L. Rysak, A. Cisek, K. Wilczyński</w:t>
            </w:r>
          </w:p>
        </w:tc>
        <w:tc>
          <w:tcPr>
            <w:tcW w:w="2834" w:type="dxa"/>
          </w:tcPr>
          <w:p w:rsidR="006970A3" w:rsidRPr="006970A3" w:rsidRDefault="006970A3" w:rsidP="00C1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2831">
              <w:rPr>
                <w:rFonts w:ascii="Times New Roman" w:hAnsi="Times New Roman" w:cs="Times New Roman"/>
                <w:i/>
                <w:sz w:val="24"/>
                <w:szCs w:val="24"/>
              </w:rPr>
              <w:t>Historia i teraźniejszość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 xml:space="preserve"> Wyd.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A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808" w:type="dxa"/>
          </w:tcPr>
          <w:p w:rsidR="006970A3" w:rsidRPr="000A40F4" w:rsidRDefault="006970A3" w:rsidP="00056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87" w:rsidRPr="000A40F4" w:rsidTr="00C03EC6">
        <w:trPr>
          <w:trHeight w:val="894"/>
        </w:trPr>
        <w:tc>
          <w:tcPr>
            <w:tcW w:w="10490" w:type="dxa"/>
            <w:gridSpan w:val="7"/>
          </w:tcPr>
          <w:p w:rsidR="007D2087" w:rsidRPr="000A40F4" w:rsidRDefault="007D20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PRZEDMIOTY ZAWODOWE – BRANŻA GASTRONOMICZNA</w:t>
            </w:r>
          </w:p>
        </w:tc>
      </w:tr>
      <w:tr w:rsidR="007D2087" w:rsidRPr="000A40F4" w:rsidTr="00CC1445">
        <w:trPr>
          <w:trHeight w:val="450"/>
        </w:trPr>
        <w:tc>
          <w:tcPr>
            <w:tcW w:w="425" w:type="dxa"/>
            <w:vMerge w:val="restart"/>
          </w:tcPr>
          <w:p w:rsidR="007D2087" w:rsidRPr="000A40F4" w:rsidRDefault="007D2087" w:rsidP="000D4C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E3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Technologia gastronomiczna z towaroznawstwem</w:t>
            </w:r>
          </w:p>
        </w:tc>
        <w:tc>
          <w:tcPr>
            <w:tcW w:w="3029" w:type="dxa"/>
            <w:vMerge w:val="restart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Małgorzata Konarzewska</w:t>
            </w:r>
          </w:p>
        </w:tc>
        <w:tc>
          <w:tcPr>
            <w:tcW w:w="3153" w:type="dxa"/>
            <w:gridSpan w:val="2"/>
            <w:vMerge w:val="restart"/>
          </w:tcPr>
          <w:p w:rsidR="007D2087" w:rsidRPr="000A40F4" w:rsidRDefault="007D2087" w:rsidP="001645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Gastronomia. Tom II, Technologia gastronomiczna z towaroznawstwem. Część 1 , Klasyfikacja HGT.02 </w:t>
            </w:r>
          </w:p>
          <w:p w:rsidR="007D2087" w:rsidRPr="000A40F4" w:rsidRDefault="007D2087" w:rsidP="0016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Wyd. WSiP, 2019</w:t>
            </w:r>
          </w:p>
        </w:tc>
        <w:tc>
          <w:tcPr>
            <w:tcW w:w="1808" w:type="dxa"/>
            <w:vMerge w:val="restart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87" w:rsidRPr="000A40F4" w:rsidTr="00CC1445">
        <w:trPr>
          <w:trHeight w:val="450"/>
        </w:trPr>
        <w:tc>
          <w:tcPr>
            <w:tcW w:w="425" w:type="dxa"/>
            <w:vMerge/>
          </w:tcPr>
          <w:p w:rsidR="007D2087" w:rsidRPr="000A40F4" w:rsidRDefault="007D2087" w:rsidP="000D4C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E3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Podstawy gastronomii </w:t>
            </w:r>
          </w:p>
        </w:tc>
        <w:tc>
          <w:tcPr>
            <w:tcW w:w="3029" w:type="dxa"/>
            <w:vMerge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  <w:vMerge/>
          </w:tcPr>
          <w:p w:rsidR="007D2087" w:rsidRPr="000A40F4" w:rsidRDefault="007D20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0D4C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741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Zajęcia praktyczne</w:t>
            </w:r>
          </w:p>
        </w:tc>
        <w:tc>
          <w:tcPr>
            <w:tcW w:w="3029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Lidia Górska, Iwona Namysław</w:t>
            </w:r>
          </w:p>
        </w:tc>
        <w:tc>
          <w:tcPr>
            <w:tcW w:w="3153" w:type="dxa"/>
            <w:gridSpan w:val="2"/>
          </w:tcPr>
          <w:p w:rsidR="007D2087" w:rsidRPr="000A40F4" w:rsidRDefault="007D20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Procesy technologiczne w gastronomii. Zeszyt ćwiczeń. Część 1 ,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Wyd. Rea, 2018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0D4C15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E30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Wyposażenie i zasady bhp w gastronomii</w:t>
            </w:r>
          </w:p>
        </w:tc>
        <w:tc>
          <w:tcPr>
            <w:tcW w:w="3029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Marzanna Zienkiewicz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7416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Sporządzanie i ekspedycja potraw i napojów. 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 xml:space="preserve">Część 3. 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Wyposażenie zakładów gastronomicznych,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Wyd. WSiP 2016</w:t>
            </w:r>
            <w:r w:rsidRPr="000A40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11/2016</w:t>
            </w:r>
          </w:p>
        </w:tc>
      </w:tr>
      <w:tr w:rsidR="007D2087" w:rsidRPr="000A40F4" w:rsidTr="002A749A">
        <w:trPr>
          <w:trHeight w:val="894"/>
        </w:trPr>
        <w:tc>
          <w:tcPr>
            <w:tcW w:w="10490" w:type="dxa"/>
            <w:gridSpan w:val="7"/>
          </w:tcPr>
          <w:p w:rsidR="007D2087" w:rsidRPr="000A40F4" w:rsidRDefault="007D2087" w:rsidP="0025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PRZEDMIOTY ZAWODOWE </w:t>
            </w:r>
            <w:r w:rsidRPr="000A4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BRANŻA OGRODNICZA </w:t>
            </w:r>
          </w:p>
          <w:p w:rsidR="007D2087" w:rsidRPr="000A40F4" w:rsidRDefault="007D2087" w:rsidP="002522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2087" w:rsidRPr="000A40F4" w:rsidTr="00CC1445">
        <w:trPr>
          <w:trHeight w:val="638"/>
        </w:trPr>
        <w:tc>
          <w:tcPr>
            <w:tcW w:w="425" w:type="dxa"/>
            <w:vMerge w:val="restart"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gridSpan w:val="2"/>
            <w:vMerge w:val="restart"/>
          </w:tcPr>
          <w:p w:rsidR="007D2087" w:rsidRPr="000A40F4" w:rsidRDefault="007D2087" w:rsidP="006D0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Sadownictwo i szkółkarstwo</w:t>
            </w:r>
          </w:p>
        </w:tc>
        <w:tc>
          <w:tcPr>
            <w:tcW w:w="3029" w:type="dxa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Czynczyk, </w:t>
            </w:r>
          </w:p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E. Lange, A. Mika, E. Niemczyk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Sadownictwo</w:t>
            </w:r>
          </w:p>
          <w:p w:rsidR="007D2087" w:rsidRPr="000A40F4" w:rsidRDefault="007D2087" w:rsidP="0074160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Wyd. Hortpress</w:t>
            </w:r>
          </w:p>
        </w:tc>
        <w:tc>
          <w:tcPr>
            <w:tcW w:w="1808" w:type="dxa"/>
            <w:vMerge w:val="restart"/>
          </w:tcPr>
          <w:p w:rsidR="007D2087" w:rsidRPr="000A40F4" w:rsidRDefault="007D2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61/97</w:t>
            </w:r>
          </w:p>
        </w:tc>
      </w:tr>
      <w:tr w:rsidR="007D2087" w:rsidRPr="000A40F4" w:rsidTr="00CC1445">
        <w:trPr>
          <w:trHeight w:val="637"/>
        </w:trPr>
        <w:tc>
          <w:tcPr>
            <w:tcW w:w="425" w:type="dxa"/>
            <w:vMerge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  <w:vMerge/>
          </w:tcPr>
          <w:p w:rsidR="007D2087" w:rsidRPr="000A40F4" w:rsidRDefault="007D2087" w:rsidP="00E30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9" w:type="dxa"/>
          </w:tcPr>
          <w:p w:rsidR="007D2087" w:rsidRPr="000A40F4" w:rsidRDefault="007D2087" w:rsidP="00BF2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A.Mika 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ABC Sadownictwa</w:t>
            </w:r>
          </w:p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Hortpress , 2015 </w:t>
            </w:r>
          </w:p>
        </w:tc>
        <w:tc>
          <w:tcPr>
            <w:tcW w:w="1808" w:type="dxa"/>
            <w:vMerge/>
          </w:tcPr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6D0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Warzywnictwo</w:t>
            </w:r>
          </w:p>
        </w:tc>
        <w:tc>
          <w:tcPr>
            <w:tcW w:w="3029" w:type="dxa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Z. Legańska, J. Balcerzak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Warzywnictwo </w:t>
            </w: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Wyd. Hortpress</w:t>
            </w:r>
          </w:p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82/98</w:t>
            </w: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E30B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Rośliny ozdobne</w:t>
            </w:r>
          </w:p>
        </w:tc>
        <w:tc>
          <w:tcPr>
            <w:tcW w:w="3029" w:type="dxa"/>
          </w:tcPr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L. Startek,</w:t>
            </w:r>
          </w:p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K. Mynett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C0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Rośliny ozdobne</w:t>
            </w: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, Wyd. Hortpress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33/96</w:t>
            </w: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6D0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Technika w ogrodnictwie </w:t>
            </w:r>
          </w:p>
        </w:tc>
        <w:tc>
          <w:tcPr>
            <w:tcW w:w="3029" w:type="dxa"/>
          </w:tcPr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J. Kowalczuk,</w:t>
            </w:r>
          </w:p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F. Bieganowski</w:t>
            </w:r>
          </w:p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2"/>
          </w:tcPr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Mechanizacja ogrodnictwa Część I</w:t>
            </w: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A40F4">
              <w:rPr>
                <w:rFonts w:ascii="Times New Roman" w:hAnsi="Times New Roman" w:cs="Times New Roman"/>
                <w:sz w:val="24"/>
                <w:szCs w:val="24"/>
              </w:rPr>
              <w:t>Wyd.WSiP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32/00</w:t>
            </w:r>
          </w:p>
        </w:tc>
      </w:tr>
      <w:tr w:rsidR="007D2087" w:rsidRPr="000A40F4" w:rsidTr="00CC1445">
        <w:trPr>
          <w:trHeight w:val="894"/>
        </w:trPr>
        <w:tc>
          <w:tcPr>
            <w:tcW w:w="425" w:type="dxa"/>
          </w:tcPr>
          <w:p w:rsidR="007D2087" w:rsidRPr="000A40F4" w:rsidRDefault="007D2087" w:rsidP="00B239E8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7D2087" w:rsidRPr="000A40F4" w:rsidRDefault="007D2087" w:rsidP="006D07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BHP</w:t>
            </w:r>
          </w:p>
        </w:tc>
        <w:tc>
          <w:tcPr>
            <w:tcW w:w="3029" w:type="dxa"/>
          </w:tcPr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>K. Szczęch, W. Bukała</w:t>
            </w:r>
          </w:p>
        </w:tc>
        <w:tc>
          <w:tcPr>
            <w:tcW w:w="3153" w:type="dxa"/>
            <w:gridSpan w:val="2"/>
          </w:tcPr>
          <w:p w:rsidR="007D2087" w:rsidRPr="000A40F4" w:rsidRDefault="007D2087" w:rsidP="0025228E">
            <w:pPr>
              <w:keepNext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Bezpieczeństwo i higiena pracy.</w:t>
            </w: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do kształcenia zawodowego</w:t>
            </w:r>
          </w:p>
          <w:p w:rsidR="007D2087" w:rsidRPr="000A40F4" w:rsidRDefault="007D2087" w:rsidP="002522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0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 WSiP, 2013 </w:t>
            </w:r>
          </w:p>
        </w:tc>
        <w:tc>
          <w:tcPr>
            <w:tcW w:w="1808" w:type="dxa"/>
          </w:tcPr>
          <w:p w:rsidR="007D2087" w:rsidRPr="000A40F4" w:rsidRDefault="007D208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6855" w:rsidRPr="000A40F4" w:rsidRDefault="00046855" w:rsidP="007C4A0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46855" w:rsidRPr="000A40F4" w:rsidSect="000C0A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7BE" w:rsidRDefault="003857BE" w:rsidP="001D51CF">
      <w:pPr>
        <w:spacing w:after="0" w:line="240" w:lineRule="auto"/>
      </w:pPr>
      <w:r>
        <w:separator/>
      </w:r>
    </w:p>
  </w:endnote>
  <w:endnote w:type="continuationSeparator" w:id="1">
    <w:p w:rsidR="003857BE" w:rsidRDefault="003857BE" w:rsidP="001D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1693355"/>
      <w:docPartObj>
        <w:docPartGallery w:val="Page Numbers (Bottom of Page)"/>
        <w:docPartUnique/>
      </w:docPartObj>
    </w:sdtPr>
    <w:sdtContent>
      <w:p w:rsidR="001D51CF" w:rsidRDefault="00983AF0">
        <w:pPr>
          <w:pStyle w:val="Stopka"/>
          <w:jc w:val="center"/>
        </w:pPr>
        <w:r>
          <w:fldChar w:fldCharType="begin"/>
        </w:r>
        <w:r w:rsidR="001D51CF">
          <w:instrText>PAGE   \* MERGEFORMAT</w:instrText>
        </w:r>
        <w:r>
          <w:fldChar w:fldCharType="separate"/>
        </w:r>
        <w:r w:rsidR="008A2831">
          <w:rPr>
            <w:noProof/>
          </w:rPr>
          <w:t>2</w:t>
        </w:r>
        <w:r>
          <w:fldChar w:fldCharType="end"/>
        </w:r>
      </w:p>
    </w:sdtContent>
  </w:sdt>
  <w:p w:rsidR="001D51CF" w:rsidRDefault="001D51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7BE" w:rsidRDefault="003857BE" w:rsidP="001D51CF">
      <w:pPr>
        <w:spacing w:after="0" w:line="240" w:lineRule="auto"/>
      </w:pPr>
      <w:r>
        <w:separator/>
      </w:r>
    </w:p>
  </w:footnote>
  <w:footnote w:type="continuationSeparator" w:id="1">
    <w:p w:rsidR="003857BE" w:rsidRDefault="003857BE" w:rsidP="001D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5F8"/>
    <w:multiLevelType w:val="hybridMultilevel"/>
    <w:tmpl w:val="5D68F078"/>
    <w:lvl w:ilvl="0" w:tplc="183AE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6A3C"/>
    <w:multiLevelType w:val="hybridMultilevel"/>
    <w:tmpl w:val="C0BC7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44F0"/>
    <w:multiLevelType w:val="hybridMultilevel"/>
    <w:tmpl w:val="00B80366"/>
    <w:lvl w:ilvl="0" w:tplc="900485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5B75"/>
    <w:multiLevelType w:val="hybridMultilevel"/>
    <w:tmpl w:val="D2BE3A34"/>
    <w:lvl w:ilvl="0" w:tplc="91C0086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2BE5"/>
    <w:multiLevelType w:val="hybridMultilevel"/>
    <w:tmpl w:val="FC947E78"/>
    <w:lvl w:ilvl="0" w:tplc="0415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2094"/>
    <w:multiLevelType w:val="hybridMultilevel"/>
    <w:tmpl w:val="1968F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8595B"/>
    <w:multiLevelType w:val="hybridMultilevel"/>
    <w:tmpl w:val="6356616E"/>
    <w:lvl w:ilvl="0" w:tplc="CAAE30E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D08CB"/>
    <w:multiLevelType w:val="hybridMultilevel"/>
    <w:tmpl w:val="EA8E0E5A"/>
    <w:lvl w:ilvl="0" w:tplc="D7520CE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2FAD3EED"/>
    <w:multiLevelType w:val="hybridMultilevel"/>
    <w:tmpl w:val="9BF48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D2B9E"/>
    <w:multiLevelType w:val="hybridMultilevel"/>
    <w:tmpl w:val="244A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06806"/>
    <w:multiLevelType w:val="hybridMultilevel"/>
    <w:tmpl w:val="BA84CFC8"/>
    <w:lvl w:ilvl="0" w:tplc="CAAE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27D90"/>
    <w:multiLevelType w:val="hybridMultilevel"/>
    <w:tmpl w:val="D0C6DB6A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66DBA"/>
    <w:multiLevelType w:val="hybridMultilevel"/>
    <w:tmpl w:val="B23C51D6"/>
    <w:lvl w:ilvl="0" w:tplc="44C490D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E1016"/>
    <w:multiLevelType w:val="hybridMultilevel"/>
    <w:tmpl w:val="2B8E3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AC7821"/>
    <w:multiLevelType w:val="hybridMultilevel"/>
    <w:tmpl w:val="DDBE6266"/>
    <w:lvl w:ilvl="0" w:tplc="91C0086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31E3D"/>
    <w:multiLevelType w:val="hybridMultilevel"/>
    <w:tmpl w:val="9626A200"/>
    <w:lvl w:ilvl="0" w:tplc="91C0086E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A70CC2"/>
    <w:multiLevelType w:val="hybridMultilevel"/>
    <w:tmpl w:val="2212689A"/>
    <w:lvl w:ilvl="0" w:tplc="900485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D67506"/>
    <w:multiLevelType w:val="hybridMultilevel"/>
    <w:tmpl w:val="32E25826"/>
    <w:lvl w:ilvl="0" w:tplc="AC78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563E9"/>
    <w:multiLevelType w:val="hybridMultilevel"/>
    <w:tmpl w:val="47FCF064"/>
    <w:lvl w:ilvl="0" w:tplc="9882384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442C"/>
    <w:multiLevelType w:val="hybridMultilevel"/>
    <w:tmpl w:val="3AF29DB0"/>
    <w:lvl w:ilvl="0" w:tplc="3B967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2B4D84"/>
    <w:multiLevelType w:val="hybridMultilevel"/>
    <w:tmpl w:val="1AE89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EC49BE"/>
    <w:multiLevelType w:val="hybridMultilevel"/>
    <w:tmpl w:val="8FB6ADD4"/>
    <w:lvl w:ilvl="0" w:tplc="93DE3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069C5"/>
    <w:multiLevelType w:val="hybridMultilevel"/>
    <w:tmpl w:val="D646C6B0"/>
    <w:lvl w:ilvl="0" w:tplc="4B1C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16A54"/>
    <w:multiLevelType w:val="hybridMultilevel"/>
    <w:tmpl w:val="A8680CF0"/>
    <w:lvl w:ilvl="0" w:tplc="D0084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9"/>
  </w:num>
  <w:num w:numId="4">
    <w:abstractNumId w:val="11"/>
  </w:num>
  <w:num w:numId="5">
    <w:abstractNumId w:val="22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0"/>
  </w:num>
  <w:num w:numId="11">
    <w:abstractNumId w:val="12"/>
  </w:num>
  <w:num w:numId="12">
    <w:abstractNumId w:val="9"/>
  </w:num>
  <w:num w:numId="13">
    <w:abstractNumId w:val="6"/>
  </w:num>
  <w:num w:numId="14">
    <w:abstractNumId w:val="8"/>
  </w:num>
  <w:num w:numId="15">
    <w:abstractNumId w:val="14"/>
  </w:num>
  <w:num w:numId="16">
    <w:abstractNumId w:val="15"/>
  </w:num>
  <w:num w:numId="17">
    <w:abstractNumId w:val="3"/>
  </w:num>
  <w:num w:numId="18">
    <w:abstractNumId w:val="1"/>
  </w:num>
  <w:num w:numId="19">
    <w:abstractNumId w:val="2"/>
  </w:num>
  <w:num w:numId="20">
    <w:abstractNumId w:val="16"/>
  </w:num>
  <w:num w:numId="21">
    <w:abstractNumId w:val="18"/>
  </w:num>
  <w:num w:numId="22">
    <w:abstractNumId w:val="21"/>
  </w:num>
  <w:num w:numId="23">
    <w:abstractNumId w:val="23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0BB2"/>
    <w:rsid w:val="000029CA"/>
    <w:rsid w:val="00007AF5"/>
    <w:rsid w:val="0001174F"/>
    <w:rsid w:val="000456C7"/>
    <w:rsid w:val="00046855"/>
    <w:rsid w:val="00047506"/>
    <w:rsid w:val="00056C23"/>
    <w:rsid w:val="00065689"/>
    <w:rsid w:val="00073AF5"/>
    <w:rsid w:val="0007458F"/>
    <w:rsid w:val="000758D9"/>
    <w:rsid w:val="00082B7D"/>
    <w:rsid w:val="00090C29"/>
    <w:rsid w:val="00095F27"/>
    <w:rsid w:val="000A40F4"/>
    <w:rsid w:val="000A53B0"/>
    <w:rsid w:val="000B4A3C"/>
    <w:rsid w:val="000B5E00"/>
    <w:rsid w:val="000C0AC2"/>
    <w:rsid w:val="000C5021"/>
    <w:rsid w:val="000D2C67"/>
    <w:rsid w:val="000D4C15"/>
    <w:rsid w:val="000D6685"/>
    <w:rsid w:val="000D7B9E"/>
    <w:rsid w:val="000F2C3A"/>
    <w:rsid w:val="00102CA1"/>
    <w:rsid w:val="00102E6F"/>
    <w:rsid w:val="001320C1"/>
    <w:rsid w:val="00141D08"/>
    <w:rsid w:val="00147FD6"/>
    <w:rsid w:val="001560A5"/>
    <w:rsid w:val="00164593"/>
    <w:rsid w:val="00167440"/>
    <w:rsid w:val="00197DA2"/>
    <w:rsid w:val="001A4A71"/>
    <w:rsid w:val="001B5541"/>
    <w:rsid w:val="001D3264"/>
    <w:rsid w:val="001D51CF"/>
    <w:rsid w:val="001D65F9"/>
    <w:rsid w:val="001D6922"/>
    <w:rsid w:val="001E0CF1"/>
    <w:rsid w:val="001E38DD"/>
    <w:rsid w:val="00203EEA"/>
    <w:rsid w:val="00213E6B"/>
    <w:rsid w:val="00216A50"/>
    <w:rsid w:val="00221B9E"/>
    <w:rsid w:val="00225306"/>
    <w:rsid w:val="00233037"/>
    <w:rsid w:val="0023448A"/>
    <w:rsid w:val="00236553"/>
    <w:rsid w:val="00237B50"/>
    <w:rsid w:val="00246BB2"/>
    <w:rsid w:val="00252211"/>
    <w:rsid w:val="0025228E"/>
    <w:rsid w:val="0026747C"/>
    <w:rsid w:val="002713E2"/>
    <w:rsid w:val="002816B4"/>
    <w:rsid w:val="00281DDB"/>
    <w:rsid w:val="00287A44"/>
    <w:rsid w:val="00287ED1"/>
    <w:rsid w:val="002B2ED2"/>
    <w:rsid w:val="002C4928"/>
    <w:rsid w:val="002D4BDA"/>
    <w:rsid w:val="002D6E15"/>
    <w:rsid w:val="002D71A4"/>
    <w:rsid w:val="002D7474"/>
    <w:rsid w:val="002F1CCF"/>
    <w:rsid w:val="002F7B3F"/>
    <w:rsid w:val="003017CC"/>
    <w:rsid w:val="003220F4"/>
    <w:rsid w:val="00324F09"/>
    <w:rsid w:val="0034514C"/>
    <w:rsid w:val="00354D20"/>
    <w:rsid w:val="00373E35"/>
    <w:rsid w:val="00376282"/>
    <w:rsid w:val="00381423"/>
    <w:rsid w:val="00381D94"/>
    <w:rsid w:val="003857BE"/>
    <w:rsid w:val="003A0373"/>
    <w:rsid w:val="003A7E78"/>
    <w:rsid w:val="003B300E"/>
    <w:rsid w:val="003D0D32"/>
    <w:rsid w:val="003D21D2"/>
    <w:rsid w:val="003D37C2"/>
    <w:rsid w:val="003F48C9"/>
    <w:rsid w:val="003F76E2"/>
    <w:rsid w:val="00402B60"/>
    <w:rsid w:val="00404858"/>
    <w:rsid w:val="0041013E"/>
    <w:rsid w:val="0043250D"/>
    <w:rsid w:val="00434486"/>
    <w:rsid w:val="0044465D"/>
    <w:rsid w:val="00445799"/>
    <w:rsid w:val="00485E96"/>
    <w:rsid w:val="004B26B5"/>
    <w:rsid w:val="004D1E66"/>
    <w:rsid w:val="00517975"/>
    <w:rsid w:val="00570F0C"/>
    <w:rsid w:val="00581EF8"/>
    <w:rsid w:val="005827DF"/>
    <w:rsid w:val="00596EB7"/>
    <w:rsid w:val="005A0976"/>
    <w:rsid w:val="005A2EAF"/>
    <w:rsid w:val="005A5347"/>
    <w:rsid w:val="005B1326"/>
    <w:rsid w:val="005B20E3"/>
    <w:rsid w:val="005C6684"/>
    <w:rsid w:val="005C796C"/>
    <w:rsid w:val="005E107C"/>
    <w:rsid w:val="005E1327"/>
    <w:rsid w:val="005E343E"/>
    <w:rsid w:val="005E63DD"/>
    <w:rsid w:val="00634831"/>
    <w:rsid w:val="0063691F"/>
    <w:rsid w:val="00661327"/>
    <w:rsid w:val="00670C39"/>
    <w:rsid w:val="00670FD7"/>
    <w:rsid w:val="00684A48"/>
    <w:rsid w:val="0068719A"/>
    <w:rsid w:val="006970A3"/>
    <w:rsid w:val="006A365C"/>
    <w:rsid w:val="006C497A"/>
    <w:rsid w:val="006C55CD"/>
    <w:rsid w:val="006C7284"/>
    <w:rsid w:val="006C7AF8"/>
    <w:rsid w:val="006D0702"/>
    <w:rsid w:val="006E691D"/>
    <w:rsid w:val="00725114"/>
    <w:rsid w:val="00731B07"/>
    <w:rsid w:val="0074160D"/>
    <w:rsid w:val="00741FE9"/>
    <w:rsid w:val="007B7CD9"/>
    <w:rsid w:val="007C4A04"/>
    <w:rsid w:val="007D2087"/>
    <w:rsid w:val="007D690C"/>
    <w:rsid w:val="007F1047"/>
    <w:rsid w:val="00804451"/>
    <w:rsid w:val="00806034"/>
    <w:rsid w:val="00811ED5"/>
    <w:rsid w:val="00826033"/>
    <w:rsid w:val="00832223"/>
    <w:rsid w:val="0083779E"/>
    <w:rsid w:val="00847127"/>
    <w:rsid w:val="0086428A"/>
    <w:rsid w:val="00864F37"/>
    <w:rsid w:val="00884A9B"/>
    <w:rsid w:val="008962D9"/>
    <w:rsid w:val="00896436"/>
    <w:rsid w:val="008A2831"/>
    <w:rsid w:val="008E2C7E"/>
    <w:rsid w:val="008F0575"/>
    <w:rsid w:val="008F6873"/>
    <w:rsid w:val="00907F38"/>
    <w:rsid w:val="009110A4"/>
    <w:rsid w:val="0094224F"/>
    <w:rsid w:val="00943238"/>
    <w:rsid w:val="0096062E"/>
    <w:rsid w:val="00970852"/>
    <w:rsid w:val="00976CDD"/>
    <w:rsid w:val="00983AF0"/>
    <w:rsid w:val="00995154"/>
    <w:rsid w:val="009B5C69"/>
    <w:rsid w:val="009C1B37"/>
    <w:rsid w:val="009C3016"/>
    <w:rsid w:val="009C4C5A"/>
    <w:rsid w:val="009D14E0"/>
    <w:rsid w:val="009D1E25"/>
    <w:rsid w:val="009D5B18"/>
    <w:rsid w:val="009F18C7"/>
    <w:rsid w:val="009F3D27"/>
    <w:rsid w:val="009F5616"/>
    <w:rsid w:val="00A2693E"/>
    <w:rsid w:val="00A30E2F"/>
    <w:rsid w:val="00A5158B"/>
    <w:rsid w:val="00A60A53"/>
    <w:rsid w:val="00AB5EED"/>
    <w:rsid w:val="00AE1DBA"/>
    <w:rsid w:val="00AF5FA9"/>
    <w:rsid w:val="00B17A34"/>
    <w:rsid w:val="00B239E8"/>
    <w:rsid w:val="00B23D5A"/>
    <w:rsid w:val="00B34FC1"/>
    <w:rsid w:val="00B36AFA"/>
    <w:rsid w:val="00B47F93"/>
    <w:rsid w:val="00B5610D"/>
    <w:rsid w:val="00B77A70"/>
    <w:rsid w:val="00B91A5B"/>
    <w:rsid w:val="00BB41ED"/>
    <w:rsid w:val="00BC2943"/>
    <w:rsid w:val="00BC775C"/>
    <w:rsid w:val="00BD4750"/>
    <w:rsid w:val="00BF0934"/>
    <w:rsid w:val="00BF2AC2"/>
    <w:rsid w:val="00BF6324"/>
    <w:rsid w:val="00C015A9"/>
    <w:rsid w:val="00C03EC6"/>
    <w:rsid w:val="00C127DD"/>
    <w:rsid w:val="00C24476"/>
    <w:rsid w:val="00C277E9"/>
    <w:rsid w:val="00C37178"/>
    <w:rsid w:val="00C4576A"/>
    <w:rsid w:val="00C55698"/>
    <w:rsid w:val="00C5686E"/>
    <w:rsid w:val="00C629EF"/>
    <w:rsid w:val="00C729AF"/>
    <w:rsid w:val="00C8263B"/>
    <w:rsid w:val="00C85E0E"/>
    <w:rsid w:val="00CA0F9C"/>
    <w:rsid w:val="00CA469C"/>
    <w:rsid w:val="00CA4CAA"/>
    <w:rsid w:val="00CB1224"/>
    <w:rsid w:val="00CB771E"/>
    <w:rsid w:val="00CC1445"/>
    <w:rsid w:val="00CC2578"/>
    <w:rsid w:val="00CC4A89"/>
    <w:rsid w:val="00CD48CD"/>
    <w:rsid w:val="00CE4AC7"/>
    <w:rsid w:val="00CF1236"/>
    <w:rsid w:val="00CF7BC5"/>
    <w:rsid w:val="00D05AD1"/>
    <w:rsid w:val="00D275FA"/>
    <w:rsid w:val="00D32B21"/>
    <w:rsid w:val="00D666AA"/>
    <w:rsid w:val="00D747A6"/>
    <w:rsid w:val="00D75A22"/>
    <w:rsid w:val="00D87F84"/>
    <w:rsid w:val="00D9723D"/>
    <w:rsid w:val="00DD574B"/>
    <w:rsid w:val="00DE7FE7"/>
    <w:rsid w:val="00E26C15"/>
    <w:rsid w:val="00E30BB2"/>
    <w:rsid w:val="00E337C9"/>
    <w:rsid w:val="00E54FBC"/>
    <w:rsid w:val="00E60ED4"/>
    <w:rsid w:val="00E71755"/>
    <w:rsid w:val="00E73C6B"/>
    <w:rsid w:val="00E74733"/>
    <w:rsid w:val="00E92C51"/>
    <w:rsid w:val="00EA2865"/>
    <w:rsid w:val="00EB1504"/>
    <w:rsid w:val="00ED1BEB"/>
    <w:rsid w:val="00EE2EF6"/>
    <w:rsid w:val="00F0400B"/>
    <w:rsid w:val="00F04377"/>
    <w:rsid w:val="00F06F97"/>
    <w:rsid w:val="00F1049C"/>
    <w:rsid w:val="00F31CB6"/>
    <w:rsid w:val="00F4472C"/>
    <w:rsid w:val="00F451B0"/>
    <w:rsid w:val="00F50165"/>
    <w:rsid w:val="00F73629"/>
    <w:rsid w:val="00F939AB"/>
    <w:rsid w:val="00FA7282"/>
    <w:rsid w:val="00FC0764"/>
    <w:rsid w:val="00FC0784"/>
    <w:rsid w:val="00FD7988"/>
    <w:rsid w:val="00FF0CBC"/>
    <w:rsid w:val="00FF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C4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1CF"/>
  </w:style>
  <w:style w:type="paragraph" w:styleId="Stopka">
    <w:name w:val="footer"/>
    <w:basedOn w:val="Normalny"/>
    <w:link w:val="StopkaZnak"/>
    <w:uiPriority w:val="99"/>
    <w:unhideWhenUsed/>
    <w:rsid w:val="001D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1CF"/>
  </w:style>
  <w:style w:type="paragraph" w:styleId="NormalnyWeb">
    <w:name w:val="Normal (Web)"/>
    <w:basedOn w:val="Normalny"/>
    <w:uiPriority w:val="99"/>
    <w:unhideWhenUsed/>
    <w:rsid w:val="00B23D5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07C6-76A7-43F0-BFDD-C5C58300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BELFER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Ilona</cp:lastModifiedBy>
  <cp:revision>10</cp:revision>
  <cp:lastPrinted>2022-05-18T09:37:00Z</cp:lastPrinted>
  <dcterms:created xsi:type="dcterms:W3CDTF">2022-05-18T09:38:00Z</dcterms:created>
  <dcterms:modified xsi:type="dcterms:W3CDTF">2022-09-07T05:46:00Z</dcterms:modified>
</cp:coreProperties>
</file>